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2F71B5" w:rsidRDefault="00360A21" w:rsidP="007334EA">
          <w:pPr>
            <w:spacing w:after="120"/>
            <w:ind w:left="567" w:firstLine="0"/>
            <w:contextualSpacing/>
            <w:jc w:val="center"/>
            <w:rPr>
              <w:rFonts w:ascii="Verdana" w:hAnsi="Verdana" w:cs="Arial"/>
              <w:b/>
              <w:bCs/>
              <w:sz w:val="20"/>
              <w:szCs w:val="20"/>
            </w:rPr>
          </w:pPr>
        </w:p>
        <w:p w14:paraId="250CF674" w14:textId="77777777" w:rsidR="009D61BE" w:rsidRPr="002F71B5" w:rsidRDefault="009D61BE" w:rsidP="009D61BE">
          <w:pPr>
            <w:spacing w:after="120" w:line="20" w:lineRule="atLeast"/>
            <w:ind w:firstLine="5245"/>
            <w:contextualSpacing/>
            <w:jc w:val="left"/>
            <w:rPr>
              <w:rFonts w:ascii="Verdana" w:hAnsi="Verdana" w:cstheme="minorHAnsi"/>
              <w:sz w:val="20"/>
              <w:szCs w:val="20"/>
            </w:rPr>
          </w:pPr>
          <w:r w:rsidRPr="002F71B5">
            <w:rPr>
              <w:rFonts w:ascii="Verdana" w:hAnsi="Verdana" w:cstheme="minorHAnsi"/>
              <w:sz w:val="20"/>
              <w:szCs w:val="20"/>
            </w:rPr>
            <w:t xml:space="preserve">PATVIRTINTA </w:t>
          </w:r>
        </w:p>
        <w:p w14:paraId="7D577A5B" w14:textId="5F183267" w:rsidR="009D61BE" w:rsidRPr="002F71B5" w:rsidRDefault="009D61BE" w:rsidP="009D61BE">
          <w:pPr>
            <w:spacing w:after="120" w:line="20" w:lineRule="atLeast"/>
            <w:ind w:left="5245" w:firstLine="0"/>
            <w:contextualSpacing/>
            <w:jc w:val="left"/>
            <w:rPr>
              <w:rFonts w:ascii="Verdana" w:hAnsi="Verdana" w:cstheme="minorHAnsi"/>
              <w:sz w:val="20"/>
              <w:szCs w:val="20"/>
            </w:rPr>
          </w:pPr>
          <w:r w:rsidRPr="002F71B5">
            <w:rPr>
              <w:rFonts w:ascii="Verdana" w:hAnsi="Verdana" w:cstheme="minorHAnsi"/>
              <w:sz w:val="20"/>
              <w:szCs w:val="20"/>
            </w:rPr>
            <w:t>Perkančiosios organizacijos Viešųjų pirkimų komisijos 2025-02-</w:t>
          </w:r>
          <w:r w:rsidR="000B7082">
            <w:rPr>
              <w:rFonts w:ascii="Verdana" w:hAnsi="Verdana" w:cstheme="minorHAnsi"/>
              <w:sz w:val="20"/>
              <w:szCs w:val="20"/>
            </w:rPr>
            <w:t xml:space="preserve">25 </w:t>
          </w:r>
          <w:r w:rsidRPr="002F71B5">
            <w:rPr>
              <w:rFonts w:ascii="Verdana" w:hAnsi="Verdana" w:cstheme="minorHAnsi"/>
              <w:sz w:val="20"/>
              <w:szCs w:val="20"/>
            </w:rPr>
            <w:t>protokolu</w:t>
          </w:r>
        </w:p>
        <w:p w14:paraId="1FFDFA6F" w14:textId="77777777" w:rsidR="009D61BE" w:rsidRPr="002F71B5" w:rsidRDefault="009D61BE" w:rsidP="009D61BE">
          <w:pPr>
            <w:spacing w:after="120" w:line="20" w:lineRule="atLeast"/>
            <w:ind w:firstLine="0"/>
            <w:contextualSpacing/>
            <w:jc w:val="center"/>
            <w:rPr>
              <w:rFonts w:ascii="Verdana" w:hAnsi="Verdana" w:cstheme="minorHAnsi"/>
              <w:sz w:val="20"/>
              <w:szCs w:val="20"/>
            </w:rPr>
          </w:pPr>
        </w:p>
        <w:p w14:paraId="6D7D3416" w14:textId="77777777" w:rsidR="009D61BE" w:rsidRPr="002F71B5" w:rsidRDefault="009D61BE" w:rsidP="009D61BE">
          <w:pPr>
            <w:spacing w:after="120" w:line="20" w:lineRule="atLeast"/>
            <w:ind w:firstLine="0"/>
            <w:contextualSpacing/>
            <w:jc w:val="center"/>
            <w:rPr>
              <w:rFonts w:ascii="Verdana" w:hAnsi="Verdana" w:cstheme="minorHAnsi"/>
              <w:sz w:val="20"/>
              <w:szCs w:val="20"/>
            </w:rPr>
          </w:pPr>
        </w:p>
        <w:p w14:paraId="77441FEF" w14:textId="056AC010"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MAŽOS VERTĖS VIEŠOJO PIRKIMO „PAVĖŽĖJIMO ORGANIZAVIMO, APIMANČIO PAVĖŽĖJIMĄ, PASLAUGŲ PIRKIMAS“</w:t>
          </w:r>
        </w:p>
        <w:p w14:paraId="0B89FC0E" w14:textId="71153EB4"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SKELBIAMOS APKLAUSOS SPECIALIOSIOS SĄLYGOS</w:t>
          </w:r>
        </w:p>
        <w:p w14:paraId="47974BAD" w14:textId="77777777"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Versija Nr. 1</w:t>
          </w:r>
        </w:p>
        <w:p w14:paraId="46315E48" w14:textId="77777777" w:rsidR="00C32E53" w:rsidRPr="002F71B5" w:rsidRDefault="00C32E53" w:rsidP="007334EA">
          <w:pPr>
            <w:spacing w:after="120"/>
            <w:ind w:left="567" w:firstLine="0"/>
            <w:contextualSpacing/>
            <w:jc w:val="center"/>
            <w:rPr>
              <w:rFonts w:ascii="Verdana" w:hAnsi="Verdana" w:cs="Arial"/>
              <w:sz w:val="20"/>
              <w:szCs w:val="20"/>
            </w:rPr>
          </w:pPr>
        </w:p>
        <w:p w14:paraId="517C01D9" w14:textId="5713824A" w:rsidR="001C24BC" w:rsidRPr="002F71B5" w:rsidRDefault="005F13F0" w:rsidP="001A2892">
          <w:pPr>
            <w:spacing w:after="120" w:line="240" w:lineRule="auto"/>
            <w:ind w:left="567" w:firstLine="0"/>
            <w:contextualSpacing/>
            <w:jc w:val="center"/>
            <w:rPr>
              <w:rFonts w:ascii="Verdana" w:hAnsi="Verdana" w:cs="Arial"/>
              <w:sz w:val="20"/>
              <w:szCs w:val="20"/>
            </w:rPr>
          </w:pPr>
          <w:r w:rsidRPr="002F71B5">
            <w:rPr>
              <w:rFonts w:ascii="Verdana" w:hAnsi="Verdana" w:cs="Arial"/>
              <w:sz w:val="20"/>
              <w:szCs w:val="20"/>
            </w:rPr>
            <w:br w:type="page"/>
          </w:r>
        </w:p>
        <w:sdt>
          <w:sdtPr>
            <w:rPr>
              <w:rFonts w:ascii="Verdana" w:eastAsiaTheme="minorEastAsia" w:hAnsi="Verdana" w:cstheme="minorBidi"/>
              <w:color w:val="auto"/>
              <w:sz w:val="20"/>
              <w:szCs w:val="20"/>
            </w:rPr>
            <w:id w:val="1253785632"/>
            <w:docPartObj>
              <w:docPartGallery w:val="Table of Contents"/>
              <w:docPartUnique/>
            </w:docPartObj>
          </w:sdtPr>
          <w:sdtEndPr>
            <w:rPr>
              <w:b/>
              <w:bCs/>
              <w:noProof/>
            </w:rPr>
          </w:sdtEndPr>
          <w:sdtContent>
            <w:p w14:paraId="52073D81" w14:textId="4AD04246" w:rsidR="00173FBA" w:rsidRPr="002F71B5" w:rsidRDefault="00173FBA" w:rsidP="00581B14">
              <w:pPr>
                <w:pStyle w:val="TOCHeading"/>
                <w:tabs>
                  <w:tab w:val="left" w:pos="6555"/>
                </w:tabs>
                <w:rPr>
                  <w:rFonts w:ascii="Verdana" w:hAnsi="Verdana" w:cstheme="minorHAnsi"/>
                  <w:color w:val="auto"/>
                  <w:sz w:val="20"/>
                  <w:szCs w:val="20"/>
                </w:rPr>
              </w:pPr>
              <w:r w:rsidRPr="002F71B5">
                <w:rPr>
                  <w:rFonts w:ascii="Verdana" w:hAnsi="Verdana" w:cstheme="minorHAnsi"/>
                  <w:color w:val="auto"/>
                  <w:sz w:val="20"/>
                  <w:szCs w:val="20"/>
                </w:rPr>
                <w:t>T</w:t>
              </w:r>
              <w:r w:rsidR="00F42EC8" w:rsidRPr="002F71B5">
                <w:rPr>
                  <w:rFonts w:ascii="Verdana" w:hAnsi="Verdana" w:cstheme="minorHAnsi"/>
                  <w:color w:val="auto"/>
                  <w:sz w:val="20"/>
                  <w:szCs w:val="20"/>
                </w:rPr>
                <w:t>URINYS</w:t>
              </w:r>
              <w:r w:rsidR="00581B14" w:rsidRPr="002F71B5">
                <w:rPr>
                  <w:rFonts w:ascii="Verdana" w:hAnsi="Verdana" w:cstheme="minorHAnsi"/>
                  <w:color w:val="auto"/>
                  <w:sz w:val="20"/>
                  <w:szCs w:val="20"/>
                </w:rPr>
                <w:tab/>
              </w:r>
            </w:p>
            <w:p w14:paraId="0D184BD6" w14:textId="3CB903E8" w:rsidR="00382F80" w:rsidRDefault="00173FBA">
              <w:pPr>
                <w:pStyle w:val="TOC1"/>
                <w:rPr>
                  <w:noProof/>
                  <w:kern w:val="2"/>
                  <w:sz w:val="24"/>
                  <w:szCs w:val="24"/>
                  <w14:ligatures w14:val="standardContextual"/>
                </w:rPr>
              </w:pPr>
              <w:r w:rsidRPr="002F71B5">
                <w:rPr>
                  <w:rFonts w:ascii="Verdana" w:hAnsi="Verdana"/>
                  <w:sz w:val="20"/>
                  <w:szCs w:val="20"/>
                </w:rPr>
                <w:fldChar w:fldCharType="begin"/>
              </w:r>
              <w:r w:rsidRPr="002F71B5">
                <w:rPr>
                  <w:rFonts w:ascii="Verdana" w:hAnsi="Verdana"/>
                  <w:sz w:val="20"/>
                  <w:szCs w:val="20"/>
                </w:rPr>
                <w:instrText xml:space="preserve"> TOC \o "1-3" \h \z \u </w:instrText>
              </w:r>
              <w:r w:rsidRPr="002F71B5">
                <w:rPr>
                  <w:rFonts w:ascii="Verdana" w:hAnsi="Verdana"/>
                  <w:sz w:val="20"/>
                  <w:szCs w:val="20"/>
                </w:rPr>
                <w:fldChar w:fldCharType="separate"/>
              </w:r>
              <w:hyperlink w:anchor="_Toc191297784" w:history="1">
                <w:r w:rsidR="00382F80" w:rsidRPr="009465B6">
                  <w:rPr>
                    <w:rStyle w:val="Hyperlink"/>
                    <w:rFonts w:ascii="Verdana" w:hAnsi="Verdana" w:cstheme="minorHAnsi"/>
                    <w:noProof/>
                  </w:rPr>
                  <w:t>1.</w:t>
                </w:r>
                <w:r w:rsidR="00382F80">
                  <w:rPr>
                    <w:noProof/>
                    <w:kern w:val="2"/>
                    <w:sz w:val="24"/>
                    <w:szCs w:val="24"/>
                    <w14:ligatures w14:val="standardContextual"/>
                  </w:rPr>
                  <w:tab/>
                </w:r>
                <w:r w:rsidR="00382F80" w:rsidRPr="009465B6">
                  <w:rPr>
                    <w:rStyle w:val="Hyperlink"/>
                    <w:rFonts w:ascii="Verdana" w:hAnsi="Verdana" w:cstheme="minorHAnsi"/>
                    <w:noProof/>
                  </w:rPr>
                  <w:t>Bendra informacija</w:t>
                </w:r>
                <w:r w:rsidR="00382F80">
                  <w:rPr>
                    <w:noProof/>
                    <w:webHidden/>
                  </w:rPr>
                  <w:tab/>
                </w:r>
                <w:r w:rsidR="00382F80">
                  <w:rPr>
                    <w:noProof/>
                    <w:webHidden/>
                  </w:rPr>
                  <w:fldChar w:fldCharType="begin"/>
                </w:r>
                <w:r w:rsidR="00382F80">
                  <w:rPr>
                    <w:noProof/>
                    <w:webHidden/>
                  </w:rPr>
                  <w:instrText xml:space="preserve"> PAGEREF _Toc191297784 \h </w:instrText>
                </w:r>
                <w:r w:rsidR="00382F80">
                  <w:rPr>
                    <w:noProof/>
                    <w:webHidden/>
                  </w:rPr>
                </w:r>
                <w:r w:rsidR="00382F80">
                  <w:rPr>
                    <w:noProof/>
                    <w:webHidden/>
                  </w:rPr>
                  <w:fldChar w:fldCharType="separate"/>
                </w:r>
                <w:r w:rsidR="00382F80">
                  <w:rPr>
                    <w:noProof/>
                    <w:webHidden/>
                  </w:rPr>
                  <w:t>2</w:t>
                </w:r>
                <w:r w:rsidR="00382F80">
                  <w:rPr>
                    <w:noProof/>
                    <w:webHidden/>
                  </w:rPr>
                  <w:fldChar w:fldCharType="end"/>
                </w:r>
              </w:hyperlink>
            </w:p>
            <w:p w14:paraId="78220C88" w14:textId="310876B5" w:rsidR="00382F80" w:rsidRDefault="00382F80">
              <w:pPr>
                <w:pStyle w:val="TOC1"/>
                <w:rPr>
                  <w:noProof/>
                  <w:kern w:val="2"/>
                  <w:sz w:val="24"/>
                  <w:szCs w:val="24"/>
                  <w14:ligatures w14:val="standardContextual"/>
                </w:rPr>
              </w:pPr>
              <w:hyperlink w:anchor="_Toc191297785" w:history="1">
                <w:r w:rsidRPr="009465B6">
                  <w:rPr>
                    <w:rStyle w:val="Hyperlink"/>
                    <w:rFonts w:ascii="Verdana" w:eastAsia="Calibri" w:hAnsi="Verdana" w:cstheme="minorHAnsi"/>
                    <w:noProof/>
                  </w:rPr>
                  <w:t>2.</w:t>
                </w:r>
                <w:r>
                  <w:rPr>
                    <w:noProof/>
                    <w:kern w:val="2"/>
                    <w:sz w:val="24"/>
                    <w:szCs w:val="24"/>
                    <w14:ligatures w14:val="standardContextual"/>
                  </w:rPr>
                  <w:tab/>
                </w:r>
                <w:r w:rsidRPr="009465B6">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_Toc191297785 \h </w:instrText>
                </w:r>
                <w:r>
                  <w:rPr>
                    <w:noProof/>
                    <w:webHidden/>
                  </w:rPr>
                </w:r>
                <w:r>
                  <w:rPr>
                    <w:noProof/>
                    <w:webHidden/>
                  </w:rPr>
                  <w:fldChar w:fldCharType="separate"/>
                </w:r>
                <w:r>
                  <w:rPr>
                    <w:noProof/>
                    <w:webHidden/>
                  </w:rPr>
                  <w:t>2</w:t>
                </w:r>
                <w:r>
                  <w:rPr>
                    <w:noProof/>
                    <w:webHidden/>
                  </w:rPr>
                  <w:fldChar w:fldCharType="end"/>
                </w:r>
              </w:hyperlink>
            </w:p>
            <w:p w14:paraId="4D47BBA9" w14:textId="683995AC" w:rsidR="00382F80" w:rsidRDefault="00382F80">
              <w:pPr>
                <w:pStyle w:val="TOC1"/>
                <w:rPr>
                  <w:noProof/>
                  <w:kern w:val="2"/>
                  <w:sz w:val="24"/>
                  <w:szCs w:val="24"/>
                  <w14:ligatures w14:val="standardContextual"/>
                </w:rPr>
              </w:pPr>
              <w:hyperlink w:anchor="_Toc191297786" w:history="1">
                <w:r w:rsidRPr="009465B6">
                  <w:rPr>
                    <w:rStyle w:val="Hyperlink"/>
                    <w:rFonts w:ascii="Verdana" w:eastAsia="Calibri" w:hAnsi="Verdana" w:cstheme="minorHAnsi"/>
                    <w:noProof/>
                  </w:rPr>
                  <w:t>3.</w:t>
                </w:r>
                <w:r>
                  <w:rPr>
                    <w:noProof/>
                    <w:kern w:val="2"/>
                    <w:sz w:val="24"/>
                    <w:szCs w:val="24"/>
                    <w14:ligatures w14:val="standardContextual"/>
                  </w:rPr>
                  <w:tab/>
                </w:r>
                <w:r w:rsidRPr="009465B6">
                  <w:rPr>
                    <w:rStyle w:val="Hyperlink"/>
                    <w:rFonts w:ascii="Verdana" w:hAnsi="Verdana"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_Toc191297786 \h </w:instrText>
                </w:r>
                <w:r>
                  <w:rPr>
                    <w:noProof/>
                    <w:webHidden/>
                  </w:rPr>
                </w:r>
                <w:r>
                  <w:rPr>
                    <w:noProof/>
                    <w:webHidden/>
                  </w:rPr>
                  <w:fldChar w:fldCharType="separate"/>
                </w:r>
                <w:r>
                  <w:rPr>
                    <w:noProof/>
                    <w:webHidden/>
                  </w:rPr>
                  <w:t>2</w:t>
                </w:r>
                <w:r>
                  <w:rPr>
                    <w:noProof/>
                    <w:webHidden/>
                  </w:rPr>
                  <w:fldChar w:fldCharType="end"/>
                </w:r>
              </w:hyperlink>
            </w:p>
            <w:p w14:paraId="53F71EC8" w14:textId="153D3545" w:rsidR="00382F80" w:rsidRDefault="00382F80">
              <w:pPr>
                <w:pStyle w:val="TOC1"/>
                <w:rPr>
                  <w:noProof/>
                  <w:kern w:val="2"/>
                  <w:sz w:val="24"/>
                  <w:szCs w:val="24"/>
                  <w14:ligatures w14:val="standardContextual"/>
                </w:rPr>
              </w:pPr>
              <w:hyperlink w:anchor="_Toc191297787" w:history="1">
                <w:r w:rsidRPr="009465B6">
                  <w:rPr>
                    <w:rStyle w:val="Hyperlink"/>
                    <w:rFonts w:ascii="Verdana" w:eastAsia="Calibri" w:hAnsi="Verdana" w:cstheme="minorHAnsi"/>
                    <w:noProof/>
                  </w:rPr>
                  <w:t>4.</w:t>
                </w:r>
                <w:r>
                  <w:rPr>
                    <w:noProof/>
                    <w:kern w:val="2"/>
                    <w:sz w:val="24"/>
                    <w:szCs w:val="24"/>
                    <w14:ligatures w14:val="standardContextual"/>
                  </w:rPr>
                  <w:tab/>
                </w:r>
                <w:r w:rsidRPr="009465B6">
                  <w:rPr>
                    <w:rStyle w:val="Hyperlink"/>
                    <w:rFonts w:ascii="Verdana" w:hAnsi="Verdana" w:cstheme="minorHAnsi"/>
                    <w:noProof/>
                  </w:rPr>
                  <w:t>Reikalavimai, susiję su nacionaliniu saugumu</w:t>
                </w:r>
                <w:r>
                  <w:rPr>
                    <w:noProof/>
                    <w:webHidden/>
                  </w:rPr>
                  <w:tab/>
                </w:r>
                <w:r>
                  <w:rPr>
                    <w:noProof/>
                    <w:webHidden/>
                  </w:rPr>
                  <w:fldChar w:fldCharType="begin"/>
                </w:r>
                <w:r>
                  <w:rPr>
                    <w:noProof/>
                    <w:webHidden/>
                  </w:rPr>
                  <w:instrText xml:space="preserve"> PAGEREF _Toc191297787 \h </w:instrText>
                </w:r>
                <w:r>
                  <w:rPr>
                    <w:noProof/>
                    <w:webHidden/>
                  </w:rPr>
                </w:r>
                <w:r>
                  <w:rPr>
                    <w:noProof/>
                    <w:webHidden/>
                  </w:rPr>
                  <w:fldChar w:fldCharType="separate"/>
                </w:r>
                <w:r>
                  <w:rPr>
                    <w:noProof/>
                    <w:webHidden/>
                  </w:rPr>
                  <w:t>3</w:t>
                </w:r>
                <w:r>
                  <w:rPr>
                    <w:noProof/>
                    <w:webHidden/>
                  </w:rPr>
                  <w:fldChar w:fldCharType="end"/>
                </w:r>
              </w:hyperlink>
            </w:p>
            <w:p w14:paraId="4A64B712" w14:textId="04DA8B12" w:rsidR="00382F80" w:rsidRDefault="00382F80">
              <w:pPr>
                <w:pStyle w:val="TOC1"/>
                <w:rPr>
                  <w:noProof/>
                  <w:kern w:val="2"/>
                  <w:sz w:val="24"/>
                  <w:szCs w:val="24"/>
                  <w14:ligatures w14:val="standardContextual"/>
                </w:rPr>
              </w:pPr>
              <w:hyperlink w:anchor="_Toc191297788" w:history="1">
                <w:r w:rsidRPr="009465B6">
                  <w:rPr>
                    <w:rStyle w:val="Hyperlink"/>
                    <w:rFonts w:ascii="Verdana" w:eastAsia="Calibri" w:hAnsi="Verdana" w:cstheme="minorHAnsi"/>
                    <w:noProof/>
                  </w:rPr>
                  <w:t>5.</w:t>
                </w:r>
                <w:r>
                  <w:rPr>
                    <w:noProof/>
                    <w:kern w:val="2"/>
                    <w:sz w:val="24"/>
                    <w:szCs w:val="24"/>
                    <w14:ligatures w14:val="standardContextual"/>
                  </w:rPr>
                  <w:tab/>
                </w:r>
                <w:r w:rsidRPr="009465B6">
                  <w:rPr>
                    <w:rStyle w:val="Hyperlink"/>
                    <w:rFonts w:ascii="Verdana" w:hAnsi="Verdana"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_Toc191297788 \h </w:instrText>
                </w:r>
                <w:r>
                  <w:rPr>
                    <w:noProof/>
                    <w:webHidden/>
                  </w:rPr>
                </w:r>
                <w:r>
                  <w:rPr>
                    <w:noProof/>
                    <w:webHidden/>
                  </w:rPr>
                  <w:fldChar w:fldCharType="separate"/>
                </w:r>
                <w:r>
                  <w:rPr>
                    <w:noProof/>
                    <w:webHidden/>
                  </w:rPr>
                  <w:t>3</w:t>
                </w:r>
                <w:r>
                  <w:rPr>
                    <w:noProof/>
                    <w:webHidden/>
                  </w:rPr>
                  <w:fldChar w:fldCharType="end"/>
                </w:r>
              </w:hyperlink>
            </w:p>
            <w:p w14:paraId="14D01445" w14:textId="32FEEF36" w:rsidR="00382F80" w:rsidRDefault="00382F80">
              <w:pPr>
                <w:pStyle w:val="TOC1"/>
                <w:rPr>
                  <w:noProof/>
                  <w:kern w:val="2"/>
                  <w:sz w:val="24"/>
                  <w:szCs w:val="24"/>
                  <w14:ligatures w14:val="standardContextual"/>
                </w:rPr>
              </w:pPr>
              <w:hyperlink w:anchor="_Toc191297789" w:history="1">
                <w:r w:rsidRPr="009465B6">
                  <w:rPr>
                    <w:rStyle w:val="Hyperlink"/>
                    <w:rFonts w:ascii="Verdana" w:hAnsi="Verdana" w:cstheme="minorHAnsi"/>
                    <w:noProof/>
                  </w:rPr>
                  <w:t>6. Pasiūlymo galiojimo užtikrinimas</w:t>
                </w:r>
                <w:r>
                  <w:rPr>
                    <w:noProof/>
                    <w:webHidden/>
                  </w:rPr>
                  <w:tab/>
                </w:r>
                <w:r>
                  <w:rPr>
                    <w:noProof/>
                    <w:webHidden/>
                  </w:rPr>
                  <w:fldChar w:fldCharType="begin"/>
                </w:r>
                <w:r>
                  <w:rPr>
                    <w:noProof/>
                    <w:webHidden/>
                  </w:rPr>
                  <w:instrText xml:space="preserve"> PAGEREF _Toc191297789 \h </w:instrText>
                </w:r>
                <w:r>
                  <w:rPr>
                    <w:noProof/>
                    <w:webHidden/>
                  </w:rPr>
                </w:r>
                <w:r>
                  <w:rPr>
                    <w:noProof/>
                    <w:webHidden/>
                  </w:rPr>
                  <w:fldChar w:fldCharType="separate"/>
                </w:r>
                <w:r>
                  <w:rPr>
                    <w:noProof/>
                    <w:webHidden/>
                  </w:rPr>
                  <w:t>4</w:t>
                </w:r>
                <w:r>
                  <w:rPr>
                    <w:noProof/>
                    <w:webHidden/>
                  </w:rPr>
                  <w:fldChar w:fldCharType="end"/>
                </w:r>
              </w:hyperlink>
            </w:p>
            <w:p w14:paraId="0DA64FAB" w14:textId="13CD97B5" w:rsidR="00382F80" w:rsidRDefault="00382F80">
              <w:pPr>
                <w:pStyle w:val="TOC1"/>
                <w:rPr>
                  <w:noProof/>
                  <w:kern w:val="2"/>
                  <w:sz w:val="24"/>
                  <w:szCs w:val="24"/>
                  <w14:ligatures w14:val="standardContextual"/>
                </w:rPr>
              </w:pPr>
              <w:hyperlink w:anchor="_Toc191297790" w:history="1">
                <w:r w:rsidRPr="009465B6">
                  <w:rPr>
                    <w:rStyle w:val="Hyperlink"/>
                    <w:rFonts w:ascii="Verdana" w:hAnsi="Verdana" w:cs="Arial"/>
                    <w:noProof/>
                  </w:rPr>
                  <w:t>7.</w:t>
                </w:r>
                <w:r>
                  <w:rPr>
                    <w:noProof/>
                    <w:kern w:val="2"/>
                    <w:sz w:val="24"/>
                    <w:szCs w:val="24"/>
                    <w14:ligatures w14:val="standardContextual"/>
                  </w:rPr>
                  <w:tab/>
                </w:r>
                <w:r w:rsidRPr="009465B6">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_Toc191297790 \h </w:instrText>
                </w:r>
                <w:r>
                  <w:rPr>
                    <w:noProof/>
                    <w:webHidden/>
                  </w:rPr>
                </w:r>
                <w:r>
                  <w:rPr>
                    <w:noProof/>
                    <w:webHidden/>
                  </w:rPr>
                  <w:fldChar w:fldCharType="separate"/>
                </w:r>
                <w:r>
                  <w:rPr>
                    <w:noProof/>
                    <w:webHidden/>
                  </w:rPr>
                  <w:t>4</w:t>
                </w:r>
                <w:r>
                  <w:rPr>
                    <w:noProof/>
                    <w:webHidden/>
                  </w:rPr>
                  <w:fldChar w:fldCharType="end"/>
                </w:r>
              </w:hyperlink>
            </w:p>
            <w:p w14:paraId="404B1A3A" w14:textId="375F546E" w:rsidR="00382F80" w:rsidRDefault="00382F80">
              <w:pPr>
                <w:pStyle w:val="TOC1"/>
                <w:rPr>
                  <w:noProof/>
                  <w:kern w:val="2"/>
                  <w:sz w:val="24"/>
                  <w:szCs w:val="24"/>
                  <w14:ligatures w14:val="standardContextual"/>
                </w:rPr>
              </w:pPr>
              <w:hyperlink w:anchor="_Toc191297791" w:history="1">
                <w:r w:rsidRPr="009465B6">
                  <w:rPr>
                    <w:rStyle w:val="Hyperlink"/>
                    <w:rFonts w:ascii="Verdana" w:hAnsi="Verdana" w:cstheme="minorHAnsi"/>
                    <w:noProof/>
                  </w:rPr>
                  <w:t>8. Sutarties sudarymas</w:t>
                </w:r>
                <w:r>
                  <w:rPr>
                    <w:noProof/>
                    <w:webHidden/>
                  </w:rPr>
                  <w:tab/>
                </w:r>
                <w:r>
                  <w:rPr>
                    <w:noProof/>
                    <w:webHidden/>
                  </w:rPr>
                  <w:fldChar w:fldCharType="begin"/>
                </w:r>
                <w:r>
                  <w:rPr>
                    <w:noProof/>
                    <w:webHidden/>
                  </w:rPr>
                  <w:instrText xml:space="preserve"> PAGEREF _Toc191297791 \h </w:instrText>
                </w:r>
                <w:r>
                  <w:rPr>
                    <w:noProof/>
                    <w:webHidden/>
                  </w:rPr>
                </w:r>
                <w:r>
                  <w:rPr>
                    <w:noProof/>
                    <w:webHidden/>
                  </w:rPr>
                  <w:fldChar w:fldCharType="separate"/>
                </w:r>
                <w:r>
                  <w:rPr>
                    <w:noProof/>
                    <w:webHidden/>
                  </w:rPr>
                  <w:t>4</w:t>
                </w:r>
                <w:r>
                  <w:rPr>
                    <w:noProof/>
                    <w:webHidden/>
                  </w:rPr>
                  <w:fldChar w:fldCharType="end"/>
                </w:r>
              </w:hyperlink>
            </w:p>
            <w:p w14:paraId="1C3A0B5F" w14:textId="1B72AFF6" w:rsidR="00382F80" w:rsidRDefault="00382F80">
              <w:pPr>
                <w:pStyle w:val="TOC1"/>
                <w:rPr>
                  <w:noProof/>
                  <w:kern w:val="2"/>
                  <w:sz w:val="24"/>
                  <w:szCs w:val="24"/>
                  <w14:ligatures w14:val="standardContextual"/>
                </w:rPr>
              </w:pPr>
              <w:hyperlink w:anchor="_Toc191297792" w:history="1">
                <w:r w:rsidRPr="009465B6">
                  <w:rPr>
                    <w:rStyle w:val="Hyperlink"/>
                    <w:rFonts w:ascii="Verdana" w:hAnsi="Verdana" w:cstheme="minorHAnsi"/>
                    <w:noProof/>
                  </w:rPr>
                  <w:t>9. Kitos sąlygos</w:t>
                </w:r>
                <w:r>
                  <w:rPr>
                    <w:noProof/>
                    <w:webHidden/>
                  </w:rPr>
                  <w:tab/>
                </w:r>
                <w:r>
                  <w:rPr>
                    <w:noProof/>
                    <w:webHidden/>
                  </w:rPr>
                  <w:fldChar w:fldCharType="begin"/>
                </w:r>
                <w:r>
                  <w:rPr>
                    <w:noProof/>
                    <w:webHidden/>
                  </w:rPr>
                  <w:instrText xml:space="preserve"> PAGEREF _Toc191297792 \h </w:instrText>
                </w:r>
                <w:r>
                  <w:rPr>
                    <w:noProof/>
                    <w:webHidden/>
                  </w:rPr>
                </w:r>
                <w:r>
                  <w:rPr>
                    <w:noProof/>
                    <w:webHidden/>
                  </w:rPr>
                  <w:fldChar w:fldCharType="separate"/>
                </w:r>
                <w:r>
                  <w:rPr>
                    <w:noProof/>
                    <w:webHidden/>
                  </w:rPr>
                  <w:t>4</w:t>
                </w:r>
                <w:r>
                  <w:rPr>
                    <w:noProof/>
                    <w:webHidden/>
                  </w:rPr>
                  <w:fldChar w:fldCharType="end"/>
                </w:r>
              </w:hyperlink>
            </w:p>
            <w:p w14:paraId="7ACF4EEF" w14:textId="79D30F5A" w:rsidR="00173FBA" w:rsidRPr="002F71B5" w:rsidRDefault="00173FBA">
              <w:pPr>
                <w:rPr>
                  <w:rFonts w:ascii="Verdana" w:hAnsi="Verdana"/>
                  <w:sz w:val="20"/>
                  <w:szCs w:val="20"/>
                </w:rPr>
              </w:pPr>
              <w:r w:rsidRPr="002F71B5">
                <w:rPr>
                  <w:rFonts w:ascii="Verdana" w:hAnsi="Verdana"/>
                  <w:noProof/>
                  <w:sz w:val="20"/>
                  <w:szCs w:val="20"/>
                </w:rPr>
                <w:fldChar w:fldCharType="end"/>
              </w:r>
            </w:p>
          </w:sdtContent>
        </w:sdt>
        <w:p w14:paraId="7E8074B3" w14:textId="4C816312" w:rsidR="00173FBA" w:rsidRPr="002F71B5" w:rsidRDefault="00173FBA" w:rsidP="007334EA">
          <w:pPr>
            <w:spacing w:after="120"/>
            <w:ind w:left="567" w:firstLine="0"/>
            <w:contextualSpacing/>
            <w:rPr>
              <w:rFonts w:ascii="Verdana" w:hAnsi="Verdana" w:cs="Arial"/>
              <w:sz w:val="20"/>
              <w:szCs w:val="20"/>
            </w:rPr>
          </w:pPr>
        </w:p>
        <w:p w14:paraId="1AC291EB" w14:textId="356498D2" w:rsidR="00173FBA" w:rsidRPr="002F71B5" w:rsidRDefault="00173FBA" w:rsidP="007334EA">
          <w:pPr>
            <w:spacing w:after="120"/>
            <w:ind w:left="567" w:firstLine="0"/>
            <w:contextualSpacing/>
            <w:rPr>
              <w:rFonts w:ascii="Verdana" w:hAnsi="Verdana" w:cs="Arial"/>
              <w:sz w:val="20"/>
              <w:szCs w:val="20"/>
            </w:rPr>
          </w:pPr>
        </w:p>
        <w:p w14:paraId="6F478FD2" w14:textId="27655BD5" w:rsidR="00173FBA" w:rsidRPr="002F71B5" w:rsidRDefault="00173FBA" w:rsidP="00A84437">
          <w:pPr>
            <w:spacing w:after="120"/>
            <w:ind w:left="567" w:firstLine="0"/>
            <w:contextualSpacing/>
            <w:jc w:val="center"/>
            <w:rPr>
              <w:rFonts w:ascii="Verdana" w:hAnsi="Verdana" w:cs="Arial"/>
              <w:sz w:val="20"/>
              <w:szCs w:val="20"/>
            </w:rPr>
          </w:pPr>
        </w:p>
        <w:p w14:paraId="7680CD9F" w14:textId="465D4565" w:rsidR="00173FBA" w:rsidRPr="002F71B5" w:rsidRDefault="00173FBA" w:rsidP="007334EA">
          <w:pPr>
            <w:spacing w:after="120"/>
            <w:ind w:left="567" w:firstLine="0"/>
            <w:contextualSpacing/>
            <w:rPr>
              <w:rFonts w:ascii="Verdana" w:hAnsi="Verdana" w:cs="Arial"/>
              <w:sz w:val="20"/>
              <w:szCs w:val="20"/>
            </w:rPr>
          </w:pPr>
        </w:p>
        <w:p w14:paraId="033C1E9E" w14:textId="346F4E98" w:rsidR="00173FBA" w:rsidRPr="002F71B5" w:rsidRDefault="00173FBA" w:rsidP="007334EA">
          <w:pPr>
            <w:spacing w:after="120"/>
            <w:ind w:left="567" w:firstLine="0"/>
            <w:contextualSpacing/>
            <w:rPr>
              <w:rFonts w:ascii="Verdana" w:hAnsi="Verdana" w:cs="Arial"/>
              <w:sz w:val="20"/>
              <w:szCs w:val="20"/>
            </w:rPr>
          </w:pPr>
        </w:p>
        <w:p w14:paraId="2D26E3BB" w14:textId="47FB447D" w:rsidR="00173FBA" w:rsidRPr="002F71B5" w:rsidRDefault="00173FBA" w:rsidP="007334EA">
          <w:pPr>
            <w:spacing w:after="120"/>
            <w:ind w:left="567" w:firstLine="0"/>
            <w:contextualSpacing/>
            <w:rPr>
              <w:rFonts w:ascii="Verdana" w:hAnsi="Verdana" w:cs="Arial"/>
              <w:sz w:val="20"/>
              <w:szCs w:val="20"/>
            </w:rPr>
          </w:pPr>
        </w:p>
        <w:p w14:paraId="0D7F5B29" w14:textId="69D8EF03" w:rsidR="00173FBA" w:rsidRPr="002F71B5" w:rsidRDefault="00173FBA" w:rsidP="007334EA">
          <w:pPr>
            <w:spacing w:after="120"/>
            <w:ind w:left="567" w:firstLine="0"/>
            <w:contextualSpacing/>
            <w:rPr>
              <w:rFonts w:ascii="Verdana" w:hAnsi="Verdana" w:cs="Arial"/>
              <w:sz w:val="20"/>
              <w:szCs w:val="20"/>
            </w:rPr>
          </w:pPr>
        </w:p>
        <w:p w14:paraId="42562BFE" w14:textId="7EE28A4F" w:rsidR="00173FBA" w:rsidRPr="002F71B5" w:rsidRDefault="00173FBA" w:rsidP="007334EA">
          <w:pPr>
            <w:spacing w:after="120"/>
            <w:ind w:left="567" w:firstLine="0"/>
            <w:contextualSpacing/>
            <w:rPr>
              <w:rFonts w:ascii="Verdana" w:hAnsi="Verdana" w:cs="Arial"/>
              <w:sz w:val="20"/>
              <w:szCs w:val="20"/>
            </w:rPr>
          </w:pPr>
        </w:p>
        <w:p w14:paraId="53E0ED23" w14:textId="76F63C0A" w:rsidR="00173FBA" w:rsidRPr="002F71B5" w:rsidRDefault="00173FBA" w:rsidP="007334EA">
          <w:pPr>
            <w:spacing w:after="120"/>
            <w:ind w:left="567" w:firstLine="0"/>
            <w:contextualSpacing/>
            <w:rPr>
              <w:rFonts w:ascii="Verdana" w:hAnsi="Verdana" w:cs="Arial"/>
              <w:sz w:val="20"/>
              <w:szCs w:val="20"/>
            </w:rPr>
          </w:pPr>
        </w:p>
        <w:p w14:paraId="5F6A5427" w14:textId="0D2B3436" w:rsidR="00173FBA" w:rsidRPr="002F71B5" w:rsidRDefault="00173FBA" w:rsidP="007334EA">
          <w:pPr>
            <w:spacing w:after="120"/>
            <w:ind w:left="567" w:firstLine="0"/>
            <w:contextualSpacing/>
            <w:rPr>
              <w:rFonts w:ascii="Verdana" w:hAnsi="Verdana" w:cs="Arial"/>
              <w:sz w:val="20"/>
              <w:szCs w:val="20"/>
            </w:rPr>
          </w:pPr>
        </w:p>
        <w:p w14:paraId="4D7EBF80" w14:textId="12858112" w:rsidR="00173FBA" w:rsidRPr="002F71B5" w:rsidRDefault="00173FBA" w:rsidP="007334EA">
          <w:pPr>
            <w:spacing w:after="120"/>
            <w:ind w:left="567" w:firstLine="0"/>
            <w:contextualSpacing/>
            <w:rPr>
              <w:rFonts w:ascii="Verdana" w:hAnsi="Verdana" w:cs="Arial"/>
              <w:sz w:val="20"/>
              <w:szCs w:val="20"/>
            </w:rPr>
          </w:pPr>
        </w:p>
        <w:p w14:paraId="26B554C6" w14:textId="1582037A" w:rsidR="00173FBA" w:rsidRPr="002F71B5" w:rsidRDefault="00173FBA" w:rsidP="007334EA">
          <w:pPr>
            <w:spacing w:after="120"/>
            <w:ind w:left="567" w:firstLine="0"/>
            <w:contextualSpacing/>
            <w:rPr>
              <w:rFonts w:ascii="Verdana" w:hAnsi="Verdana" w:cs="Arial"/>
              <w:sz w:val="20"/>
              <w:szCs w:val="20"/>
            </w:rPr>
          </w:pPr>
        </w:p>
        <w:p w14:paraId="37CC271A" w14:textId="2E04EABC" w:rsidR="00173FBA" w:rsidRPr="002F71B5" w:rsidRDefault="00173FBA" w:rsidP="007334EA">
          <w:pPr>
            <w:spacing w:after="120"/>
            <w:ind w:left="567" w:firstLine="0"/>
            <w:contextualSpacing/>
            <w:rPr>
              <w:rFonts w:ascii="Verdana" w:hAnsi="Verdana" w:cs="Arial"/>
              <w:sz w:val="20"/>
              <w:szCs w:val="20"/>
            </w:rPr>
          </w:pPr>
        </w:p>
        <w:p w14:paraId="0DAE036B" w14:textId="67C5E088" w:rsidR="00173FBA" w:rsidRPr="002F71B5" w:rsidRDefault="00173FBA" w:rsidP="007334EA">
          <w:pPr>
            <w:spacing w:after="120"/>
            <w:ind w:left="567" w:firstLine="0"/>
            <w:contextualSpacing/>
            <w:rPr>
              <w:rFonts w:ascii="Verdana" w:hAnsi="Verdana" w:cs="Arial"/>
              <w:sz w:val="20"/>
              <w:szCs w:val="20"/>
            </w:rPr>
          </w:pPr>
        </w:p>
        <w:p w14:paraId="2D43B83E" w14:textId="19FFFF83" w:rsidR="00173FBA" w:rsidRPr="002F71B5" w:rsidRDefault="00173FBA" w:rsidP="007334EA">
          <w:pPr>
            <w:spacing w:after="120"/>
            <w:ind w:left="567" w:firstLine="0"/>
            <w:contextualSpacing/>
            <w:rPr>
              <w:rFonts w:ascii="Verdana" w:hAnsi="Verdana" w:cs="Arial"/>
              <w:sz w:val="20"/>
              <w:szCs w:val="20"/>
            </w:rPr>
          </w:pPr>
        </w:p>
        <w:p w14:paraId="0CFA0807" w14:textId="6F12BA4C" w:rsidR="00173FBA" w:rsidRPr="002F71B5" w:rsidRDefault="00173FBA" w:rsidP="007334EA">
          <w:pPr>
            <w:spacing w:after="120"/>
            <w:ind w:left="567" w:firstLine="0"/>
            <w:contextualSpacing/>
            <w:rPr>
              <w:rFonts w:ascii="Verdana" w:hAnsi="Verdana" w:cs="Arial"/>
              <w:sz w:val="20"/>
              <w:szCs w:val="20"/>
            </w:rPr>
          </w:pPr>
        </w:p>
        <w:p w14:paraId="3C81F9EF" w14:textId="615E1745" w:rsidR="00173FBA" w:rsidRPr="002F71B5" w:rsidRDefault="00173FBA" w:rsidP="007334EA">
          <w:pPr>
            <w:spacing w:after="120"/>
            <w:ind w:left="567" w:firstLine="0"/>
            <w:contextualSpacing/>
            <w:rPr>
              <w:rFonts w:ascii="Verdana" w:hAnsi="Verdana" w:cs="Arial"/>
              <w:sz w:val="20"/>
              <w:szCs w:val="20"/>
            </w:rPr>
          </w:pPr>
        </w:p>
        <w:p w14:paraId="71AF9CE9" w14:textId="79239798" w:rsidR="00173FBA" w:rsidRPr="002F71B5" w:rsidRDefault="00173FBA" w:rsidP="007334EA">
          <w:pPr>
            <w:spacing w:after="120"/>
            <w:ind w:left="567" w:firstLine="0"/>
            <w:contextualSpacing/>
            <w:rPr>
              <w:rFonts w:ascii="Verdana" w:hAnsi="Verdana" w:cs="Arial"/>
              <w:sz w:val="20"/>
              <w:szCs w:val="20"/>
            </w:rPr>
          </w:pPr>
        </w:p>
        <w:p w14:paraId="657B9349" w14:textId="50CE351B" w:rsidR="00173FBA" w:rsidRPr="002F71B5" w:rsidRDefault="00173FBA" w:rsidP="007334EA">
          <w:pPr>
            <w:spacing w:after="120"/>
            <w:ind w:left="567" w:firstLine="0"/>
            <w:contextualSpacing/>
            <w:rPr>
              <w:rFonts w:ascii="Verdana" w:hAnsi="Verdana" w:cs="Arial"/>
              <w:sz w:val="20"/>
              <w:szCs w:val="20"/>
            </w:rPr>
          </w:pPr>
        </w:p>
        <w:p w14:paraId="11D821A1" w14:textId="2B8EE8A5" w:rsidR="00173FBA" w:rsidRPr="002F71B5" w:rsidRDefault="00173FBA" w:rsidP="007334EA">
          <w:pPr>
            <w:spacing w:after="120"/>
            <w:ind w:left="567" w:firstLine="0"/>
            <w:contextualSpacing/>
            <w:rPr>
              <w:rFonts w:ascii="Verdana" w:hAnsi="Verdana" w:cs="Arial"/>
              <w:sz w:val="20"/>
              <w:szCs w:val="20"/>
            </w:rPr>
          </w:pPr>
        </w:p>
        <w:p w14:paraId="247FBC8A" w14:textId="5370AF42" w:rsidR="00173FBA" w:rsidRPr="002F71B5" w:rsidRDefault="00173FBA" w:rsidP="007334EA">
          <w:pPr>
            <w:spacing w:after="120"/>
            <w:ind w:left="567" w:firstLine="0"/>
            <w:contextualSpacing/>
            <w:rPr>
              <w:rFonts w:ascii="Verdana" w:hAnsi="Verdana" w:cs="Arial"/>
              <w:sz w:val="20"/>
              <w:szCs w:val="20"/>
            </w:rPr>
          </w:pPr>
        </w:p>
        <w:p w14:paraId="25004880" w14:textId="16EA21F5" w:rsidR="00173FBA" w:rsidRPr="002F71B5" w:rsidRDefault="00173FBA" w:rsidP="007334EA">
          <w:pPr>
            <w:spacing w:after="120"/>
            <w:ind w:left="567" w:firstLine="0"/>
            <w:contextualSpacing/>
            <w:rPr>
              <w:rFonts w:ascii="Verdana" w:hAnsi="Verdana" w:cs="Arial"/>
              <w:sz w:val="20"/>
              <w:szCs w:val="20"/>
            </w:rPr>
          </w:pPr>
        </w:p>
        <w:p w14:paraId="2F25641C" w14:textId="487E512D" w:rsidR="00173FBA" w:rsidRPr="002F71B5" w:rsidRDefault="00173FBA" w:rsidP="007334EA">
          <w:pPr>
            <w:spacing w:after="120"/>
            <w:ind w:left="567" w:firstLine="0"/>
            <w:contextualSpacing/>
            <w:rPr>
              <w:rFonts w:ascii="Verdana" w:hAnsi="Verdana" w:cs="Arial"/>
              <w:sz w:val="20"/>
              <w:szCs w:val="20"/>
            </w:rPr>
          </w:pPr>
        </w:p>
        <w:p w14:paraId="30FCFE5F" w14:textId="74B73FE0" w:rsidR="00173FBA" w:rsidRPr="002F71B5" w:rsidRDefault="00173FBA" w:rsidP="007334EA">
          <w:pPr>
            <w:spacing w:after="120"/>
            <w:ind w:left="567" w:firstLine="0"/>
            <w:contextualSpacing/>
            <w:rPr>
              <w:rFonts w:ascii="Verdana" w:hAnsi="Verdana" w:cs="Arial"/>
              <w:sz w:val="20"/>
              <w:szCs w:val="20"/>
            </w:rPr>
          </w:pPr>
        </w:p>
        <w:p w14:paraId="351A6B83" w14:textId="519B533C" w:rsidR="00173FBA" w:rsidRPr="002F71B5" w:rsidRDefault="00173FBA" w:rsidP="007334EA">
          <w:pPr>
            <w:spacing w:after="120"/>
            <w:ind w:left="567" w:firstLine="0"/>
            <w:contextualSpacing/>
            <w:rPr>
              <w:rFonts w:ascii="Verdana" w:hAnsi="Verdana" w:cs="Arial"/>
              <w:sz w:val="20"/>
              <w:szCs w:val="20"/>
            </w:rPr>
          </w:pPr>
        </w:p>
        <w:p w14:paraId="4ED50C0C" w14:textId="5E3C0DBC" w:rsidR="00173FBA" w:rsidRPr="002F71B5" w:rsidRDefault="00173FBA" w:rsidP="007334EA">
          <w:pPr>
            <w:spacing w:after="120"/>
            <w:ind w:left="567" w:firstLine="0"/>
            <w:contextualSpacing/>
            <w:rPr>
              <w:rFonts w:ascii="Verdana" w:hAnsi="Verdana" w:cs="Arial"/>
              <w:sz w:val="20"/>
              <w:szCs w:val="20"/>
            </w:rPr>
          </w:pPr>
        </w:p>
        <w:p w14:paraId="40E7DC49" w14:textId="19FAA115" w:rsidR="00173FBA" w:rsidRPr="002F71B5" w:rsidRDefault="00173FBA" w:rsidP="007334EA">
          <w:pPr>
            <w:spacing w:after="120"/>
            <w:ind w:left="567" w:firstLine="0"/>
            <w:contextualSpacing/>
            <w:rPr>
              <w:rFonts w:ascii="Verdana" w:hAnsi="Verdana" w:cs="Arial"/>
              <w:sz w:val="20"/>
              <w:szCs w:val="20"/>
            </w:rPr>
          </w:pPr>
        </w:p>
        <w:p w14:paraId="3F025DD3" w14:textId="58D62E29" w:rsidR="00173FBA" w:rsidRPr="002F71B5" w:rsidRDefault="00173FBA" w:rsidP="007334EA">
          <w:pPr>
            <w:spacing w:after="120"/>
            <w:ind w:left="567" w:firstLine="0"/>
            <w:contextualSpacing/>
            <w:rPr>
              <w:rFonts w:ascii="Verdana" w:hAnsi="Verdana" w:cs="Arial"/>
              <w:sz w:val="20"/>
              <w:szCs w:val="20"/>
            </w:rPr>
          </w:pPr>
        </w:p>
        <w:p w14:paraId="2BB5B1D0" w14:textId="74734702" w:rsidR="00173FBA" w:rsidRPr="002F71B5" w:rsidRDefault="00173FBA" w:rsidP="007334EA">
          <w:pPr>
            <w:spacing w:after="120"/>
            <w:ind w:left="567" w:firstLine="0"/>
            <w:contextualSpacing/>
            <w:rPr>
              <w:rFonts w:ascii="Verdana" w:hAnsi="Verdana" w:cs="Arial"/>
              <w:sz w:val="20"/>
              <w:szCs w:val="20"/>
            </w:rPr>
          </w:pPr>
        </w:p>
        <w:p w14:paraId="05781EC0" w14:textId="6C406B83" w:rsidR="00173FBA" w:rsidRPr="002F71B5" w:rsidRDefault="00173FBA" w:rsidP="007334EA">
          <w:pPr>
            <w:spacing w:after="120"/>
            <w:ind w:left="567" w:firstLine="0"/>
            <w:contextualSpacing/>
            <w:rPr>
              <w:rFonts w:ascii="Verdana" w:hAnsi="Verdana" w:cs="Arial"/>
              <w:sz w:val="20"/>
              <w:szCs w:val="20"/>
            </w:rPr>
          </w:pPr>
        </w:p>
        <w:p w14:paraId="7E697087" w14:textId="77777777" w:rsidR="00173FBA" w:rsidRPr="002F71B5" w:rsidRDefault="00173FBA" w:rsidP="007334EA">
          <w:pPr>
            <w:spacing w:after="120"/>
            <w:ind w:left="567" w:firstLine="0"/>
            <w:contextualSpacing/>
            <w:rPr>
              <w:rFonts w:ascii="Verdana" w:hAnsi="Verdana" w:cs="Arial"/>
              <w:sz w:val="20"/>
              <w:szCs w:val="20"/>
            </w:rPr>
          </w:pPr>
        </w:p>
        <w:p w14:paraId="73CCB438" w14:textId="2E6C8141" w:rsidR="005F13F0" w:rsidRPr="002F71B5" w:rsidRDefault="00C94171" w:rsidP="007334EA">
          <w:pPr>
            <w:spacing w:after="120"/>
            <w:ind w:left="567" w:firstLine="0"/>
            <w:contextualSpacing/>
            <w:rPr>
              <w:rFonts w:ascii="Verdana" w:hAnsi="Verdana" w:cs="Arial"/>
              <w:sz w:val="20"/>
              <w:szCs w:val="20"/>
            </w:rPr>
          </w:pPr>
        </w:p>
      </w:sdtContent>
    </w:sdt>
    <w:p w14:paraId="2F205330" w14:textId="61B071C7" w:rsidR="0051611C" w:rsidRPr="002F71B5" w:rsidRDefault="0051611C" w:rsidP="007334EA">
      <w:pPr>
        <w:pStyle w:val="ListParagraph"/>
        <w:ind w:left="130" w:firstLine="0"/>
        <w:rPr>
          <w:rFonts w:ascii="Verdana" w:eastAsiaTheme="minorHAnsi" w:hAnsi="Verdana" w:cs="Arial"/>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2F71B5" w:rsidRDefault="00C31EC9" w:rsidP="00893552">
      <w:pPr>
        <w:pStyle w:val="Heading1"/>
        <w:numPr>
          <w:ilvl w:val="0"/>
          <w:numId w:val="5"/>
        </w:numPr>
        <w:spacing w:before="720" w:after="0" w:line="300" w:lineRule="auto"/>
        <w:ind w:left="357" w:hanging="357"/>
        <w:rPr>
          <w:rFonts w:ascii="Verdana" w:hAnsi="Verdana" w:cstheme="minorHAnsi"/>
          <w:color w:val="auto"/>
          <w:sz w:val="20"/>
          <w:szCs w:val="20"/>
        </w:rPr>
      </w:pPr>
      <w:bookmarkStart w:id="6" w:name="_Ref39666794"/>
      <w:bookmarkStart w:id="7" w:name="_Ref39666796"/>
      <w:bookmarkStart w:id="8" w:name="_Toc48053171"/>
      <w:bookmarkStart w:id="9" w:name="_Toc191297784"/>
      <w:r w:rsidRPr="002F71B5">
        <w:rPr>
          <w:rFonts w:ascii="Verdana" w:hAnsi="Verdana" w:cstheme="minorHAnsi"/>
          <w:color w:val="auto"/>
          <w:sz w:val="20"/>
          <w:szCs w:val="20"/>
        </w:rPr>
        <w:t>Bendra informacij</w:t>
      </w:r>
      <w:r w:rsidR="00B076FD" w:rsidRPr="002F71B5">
        <w:rPr>
          <w:rFonts w:ascii="Verdana" w:hAnsi="Verdana" w:cstheme="minorHAnsi"/>
          <w:color w:val="auto"/>
          <w:sz w:val="20"/>
          <w:szCs w:val="20"/>
        </w:rPr>
        <w:t>a</w:t>
      </w:r>
      <w:bookmarkEnd w:id="9"/>
      <w:r w:rsidR="6B81CCAC" w:rsidRPr="002F71B5">
        <w:rPr>
          <w:rFonts w:ascii="Verdana" w:hAnsi="Verdana" w:cstheme="minorHAnsi"/>
          <w:color w:val="auto"/>
          <w:sz w:val="20"/>
          <w:szCs w:val="20"/>
        </w:rPr>
        <w:t xml:space="preserve"> </w:t>
      </w:r>
    </w:p>
    <w:p w14:paraId="698C5E70" w14:textId="490FD0EB" w:rsidR="00746BAF" w:rsidRPr="002F71B5" w:rsidRDefault="00746BAF" w:rsidP="00746BAF">
      <w:pPr>
        <w:ind w:firstLine="0"/>
        <w:rPr>
          <w:rFonts w:ascii="Verdana" w:hAnsi="Verdana"/>
          <w:sz w:val="20"/>
          <w:szCs w:val="20"/>
        </w:rPr>
      </w:pPr>
    </w:p>
    <w:p w14:paraId="3C2B83DD" w14:textId="0B80B1F6" w:rsidR="00FB3C75" w:rsidRPr="002F71B5" w:rsidRDefault="002902C1" w:rsidP="00F77A5D">
      <w:pPr>
        <w:spacing w:line="240" w:lineRule="auto"/>
        <w:rPr>
          <w:rFonts w:ascii="Verdana" w:hAnsi="Verdana" w:cstheme="minorHAnsi"/>
          <w:sz w:val="20"/>
          <w:szCs w:val="20"/>
        </w:rPr>
      </w:pPr>
      <w:r w:rsidRPr="002F71B5">
        <w:rPr>
          <w:rFonts w:ascii="Verdana" w:hAnsi="Verdana" w:cstheme="minorHAnsi"/>
          <w:sz w:val="20"/>
          <w:szCs w:val="20"/>
        </w:rPr>
        <w:t xml:space="preserve">1.1. </w:t>
      </w:r>
      <w:r w:rsidR="639AD35A" w:rsidRPr="002F71B5">
        <w:rPr>
          <w:rFonts w:ascii="Verdana" w:hAnsi="Verdana" w:cstheme="minorHAnsi"/>
          <w:sz w:val="20"/>
          <w:szCs w:val="20"/>
        </w:rPr>
        <w:t>P</w:t>
      </w:r>
      <w:r w:rsidR="00B312C4" w:rsidRPr="002F71B5">
        <w:rPr>
          <w:rFonts w:ascii="Verdana" w:hAnsi="Verdana" w:cstheme="minorHAnsi"/>
          <w:sz w:val="20"/>
          <w:szCs w:val="20"/>
        </w:rPr>
        <w:t>erkančioji organizacija</w:t>
      </w:r>
      <w:r w:rsidR="00291EAC" w:rsidRPr="002F71B5">
        <w:rPr>
          <w:rFonts w:ascii="Verdana" w:hAnsi="Verdana" w:cstheme="minorHAnsi"/>
          <w:sz w:val="20"/>
          <w:szCs w:val="20"/>
        </w:rPr>
        <w:t xml:space="preserve"> </w:t>
      </w:r>
      <w:r w:rsidR="00FB3C75" w:rsidRPr="002F71B5">
        <w:rPr>
          <w:rFonts w:ascii="Verdana" w:hAnsi="Verdana" w:cstheme="minorHAnsi"/>
          <w:sz w:val="20"/>
          <w:szCs w:val="20"/>
        </w:rPr>
        <w:t xml:space="preserve">– </w:t>
      </w:r>
      <w:r w:rsidR="009D61BE" w:rsidRPr="002F71B5">
        <w:rPr>
          <w:rFonts w:ascii="Verdana" w:hAnsi="Verdana" w:cstheme="minorHAnsi"/>
          <w:sz w:val="20"/>
          <w:szCs w:val="20"/>
        </w:rPr>
        <w:t>Viešoji įstaiga „LIETUVOS NACIONALINIS RADIJAS IR TELEVIZIJA“, juridinio asmens kodas 124241078, adresas S. Konarskio g. 49, LT-03123, Vilnius, administracijos darbo laikas: I-IV: 8:00 – 12:00, 12:45 - 17:00; V: 8:00 - 12:00, 12:45 – 15:45</w:t>
      </w:r>
      <w:r w:rsidR="00FB3C75" w:rsidRPr="002F71B5">
        <w:rPr>
          <w:rFonts w:ascii="Verdana" w:hAnsi="Verdana" w:cstheme="minorHAnsi"/>
          <w:sz w:val="20"/>
          <w:szCs w:val="20"/>
        </w:rPr>
        <w:t xml:space="preserve">. </w:t>
      </w:r>
      <w:r w:rsidR="4A61FFE7" w:rsidRPr="002F71B5">
        <w:rPr>
          <w:rFonts w:ascii="Verdana" w:hAnsi="Verdana" w:cstheme="minorHAnsi"/>
          <w:sz w:val="20"/>
          <w:szCs w:val="20"/>
        </w:rPr>
        <w:t>P</w:t>
      </w:r>
      <w:r w:rsidR="00020176" w:rsidRPr="002F71B5">
        <w:rPr>
          <w:rFonts w:ascii="Verdana" w:hAnsi="Verdana" w:cstheme="minorHAnsi"/>
          <w:sz w:val="20"/>
          <w:szCs w:val="20"/>
        </w:rPr>
        <w:t>erkančioji organizacija</w:t>
      </w:r>
      <w:r w:rsidR="00FB3C75" w:rsidRPr="002F71B5">
        <w:rPr>
          <w:rFonts w:ascii="Verdana" w:hAnsi="Verdana" w:cstheme="minorHAnsi"/>
          <w:sz w:val="20"/>
          <w:szCs w:val="20"/>
        </w:rPr>
        <w:t xml:space="preserve"> yra PVM mokėtoja.</w:t>
      </w:r>
    </w:p>
    <w:p w14:paraId="6669709E" w14:textId="4F645616" w:rsidR="00316D64" w:rsidRPr="002F71B5" w:rsidRDefault="00CA0CC5" w:rsidP="00893552">
      <w:pPr>
        <w:pStyle w:val="ListParagraph"/>
        <w:numPr>
          <w:ilvl w:val="1"/>
          <w:numId w:val="8"/>
        </w:numPr>
        <w:spacing w:line="240" w:lineRule="auto"/>
        <w:ind w:left="0" w:firstLine="710"/>
        <w:rPr>
          <w:rFonts w:ascii="Verdana" w:hAnsi="Verdana" w:cstheme="minorHAnsi"/>
          <w:sz w:val="20"/>
          <w:szCs w:val="20"/>
        </w:rPr>
      </w:pPr>
      <w:r w:rsidRPr="002F71B5">
        <w:rPr>
          <w:rFonts w:ascii="Verdana" w:hAnsi="Verdana" w:cstheme="minorHAnsi"/>
          <w:sz w:val="20"/>
          <w:szCs w:val="20"/>
        </w:rPr>
        <w:t xml:space="preserve">Pirkimas neatliekamas naudojantis centralizuotų pirkimų katalogu, nes </w:t>
      </w:r>
      <w:r w:rsidR="00A57132" w:rsidRPr="002F71B5">
        <w:rPr>
          <w:rFonts w:ascii="Verdana" w:hAnsi="Verdana" w:cstheme="minorHAnsi"/>
          <w:sz w:val="20"/>
          <w:szCs w:val="20"/>
        </w:rPr>
        <w:t>jame nėra perkamų paslaugų</w:t>
      </w:r>
      <w:r w:rsidRPr="002F71B5">
        <w:rPr>
          <w:rFonts w:ascii="Verdana" w:hAnsi="Verdana" w:cstheme="minorHAnsi"/>
          <w:sz w:val="20"/>
          <w:szCs w:val="20"/>
        </w:rPr>
        <w:t xml:space="preserve">.  </w:t>
      </w:r>
    </w:p>
    <w:p w14:paraId="52EA068B" w14:textId="232C27A8" w:rsidR="00C71C6F" w:rsidRPr="002F71B5" w:rsidRDefault="00503A5B" w:rsidP="00F77A5D">
      <w:pPr>
        <w:spacing w:line="240" w:lineRule="auto"/>
        <w:ind w:left="697" w:firstLine="0"/>
        <w:rPr>
          <w:rFonts w:ascii="Verdana" w:hAnsi="Verdana" w:cstheme="minorHAnsi"/>
          <w:sz w:val="20"/>
          <w:szCs w:val="20"/>
        </w:rPr>
      </w:pPr>
      <w:r w:rsidRPr="002F71B5">
        <w:rPr>
          <w:rFonts w:ascii="Verdana" w:hAnsi="Verdana" w:cstheme="minorHAnsi"/>
          <w:sz w:val="20"/>
          <w:szCs w:val="20"/>
        </w:rPr>
        <w:t>1.</w:t>
      </w:r>
      <w:r w:rsidR="00213BA1" w:rsidRPr="002F71B5">
        <w:rPr>
          <w:rFonts w:ascii="Verdana" w:hAnsi="Verdana" w:cstheme="minorHAnsi"/>
          <w:sz w:val="20"/>
          <w:szCs w:val="20"/>
        </w:rPr>
        <w:t>3</w:t>
      </w:r>
      <w:r w:rsidRPr="002F71B5">
        <w:rPr>
          <w:rFonts w:ascii="Verdana" w:hAnsi="Verdana" w:cstheme="minorHAnsi"/>
          <w:sz w:val="20"/>
          <w:szCs w:val="20"/>
        </w:rPr>
        <w:t xml:space="preserve">. </w:t>
      </w:r>
      <w:r w:rsidR="00091F01" w:rsidRPr="002F71B5">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A57132" w:rsidRPr="002F71B5">
            <w:rPr>
              <w:rFonts w:ascii="Verdana" w:hAnsi="Verdana"/>
              <w:sz w:val="20"/>
              <w:szCs w:val="20"/>
            </w:rPr>
            <w:t>yra</w:t>
          </w:r>
        </w:sdtContent>
      </w:sdt>
      <w:r w:rsidR="00A100C8" w:rsidRPr="002F71B5" w:rsidDel="00A100C8">
        <w:rPr>
          <w:rFonts w:ascii="Verdana" w:hAnsi="Verdana" w:cstheme="minorHAnsi"/>
          <w:sz w:val="20"/>
          <w:szCs w:val="20"/>
        </w:rPr>
        <w:t xml:space="preserve"> </w:t>
      </w:r>
      <w:r w:rsidR="00091F01" w:rsidRPr="002F71B5">
        <w:rPr>
          <w:rFonts w:ascii="Verdana" w:hAnsi="Verdana" w:cstheme="minorHAnsi"/>
          <w:sz w:val="20"/>
          <w:szCs w:val="20"/>
        </w:rPr>
        <w:t xml:space="preserve">sudaroma. </w:t>
      </w:r>
    </w:p>
    <w:p w14:paraId="0532EC4E" w14:textId="77777777" w:rsidR="00A91A9B" w:rsidRPr="002F71B5" w:rsidRDefault="004F6423" w:rsidP="00A91A9B">
      <w:pPr>
        <w:pStyle w:val="ListParagraph"/>
        <w:spacing w:line="240" w:lineRule="auto"/>
        <w:ind w:left="0" w:firstLine="709"/>
        <w:rPr>
          <w:rFonts w:ascii="Verdana" w:hAnsi="Verdana"/>
          <w:sz w:val="20"/>
          <w:szCs w:val="20"/>
        </w:rPr>
      </w:pPr>
      <w:r w:rsidRPr="002F71B5">
        <w:rPr>
          <w:rFonts w:ascii="Verdana" w:hAnsi="Verdana"/>
          <w:sz w:val="20"/>
          <w:szCs w:val="20"/>
        </w:rPr>
        <w:t>1.</w:t>
      </w:r>
      <w:r w:rsidR="00213BA1" w:rsidRPr="002F71B5">
        <w:rPr>
          <w:rFonts w:ascii="Verdana" w:hAnsi="Verdana"/>
          <w:sz w:val="20"/>
          <w:szCs w:val="20"/>
        </w:rPr>
        <w:t>4</w:t>
      </w:r>
      <w:r w:rsidRPr="002F71B5">
        <w:rPr>
          <w:rFonts w:ascii="Verdana" w:hAnsi="Verdana"/>
          <w:sz w:val="20"/>
          <w:szCs w:val="20"/>
        </w:rPr>
        <w:t>.</w:t>
      </w:r>
      <w:r w:rsidRPr="002F71B5">
        <w:rPr>
          <w:rFonts w:ascii="Verdana" w:hAnsi="Verdana"/>
          <w:i/>
          <w:iCs/>
          <w:sz w:val="20"/>
          <w:szCs w:val="20"/>
        </w:rPr>
        <w:t xml:space="preserve"> </w:t>
      </w:r>
      <w:r w:rsidR="00D459E3" w:rsidRPr="002F71B5">
        <w:rPr>
          <w:rFonts w:ascii="Verdana" w:hAnsi="Verdana"/>
          <w:sz w:val="20"/>
          <w:szCs w:val="20"/>
        </w:rPr>
        <w:t xml:space="preserve">Atliekamas žaliasis pirkimas. Pirkimas vykdomas vadovaujantis </w:t>
      </w:r>
      <w:hyperlink r:id="rId11" w:history="1">
        <w:r w:rsidR="009B66AB" w:rsidRPr="002F71B5">
          <w:rPr>
            <w:rStyle w:val="Hyperlink"/>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2F71B5">
        <w:rPr>
          <w:rFonts w:ascii="Verdana" w:hAnsi="Verdana"/>
          <w:sz w:val="20"/>
          <w:szCs w:val="20"/>
        </w:rPr>
        <w:t xml:space="preserve"> </w:t>
      </w:r>
      <w:r w:rsidR="002E4679" w:rsidRPr="002F71B5">
        <w:rPr>
          <w:rFonts w:ascii="Verdana" w:hAnsi="Verdana" w:cstheme="minorHAnsi"/>
          <w:sz w:val="20"/>
          <w:szCs w:val="20"/>
        </w:rPr>
        <w:t xml:space="preserve">4 punkto </w:t>
      </w:r>
      <w:r w:rsidR="00A460A4" w:rsidRPr="002F71B5">
        <w:rPr>
          <w:rFonts w:ascii="Verdana" w:hAnsi="Verdana"/>
          <w:sz w:val="20"/>
          <w:szCs w:val="20"/>
        </w:rPr>
        <w:t>4.4.1</w:t>
      </w:r>
      <w:r w:rsidR="00D459E3" w:rsidRPr="002F71B5">
        <w:rPr>
          <w:rFonts w:ascii="Verdana" w:hAnsi="Verdana"/>
          <w:i/>
          <w:sz w:val="20"/>
          <w:szCs w:val="20"/>
        </w:rPr>
        <w:t xml:space="preserve"> </w:t>
      </w:r>
      <w:r w:rsidR="00D459E3" w:rsidRPr="002F71B5">
        <w:rPr>
          <w:rFonts w:ascii="Verdana" w:hAnsi="Verdana"/>
          <w:sz w:val="20"/>
          <w:szCs w:val="20"/>
        </w:rPr>
        <w:t xml:space="preserve"> </w:t>
      </w:r>
      <w:r w:rsidR="00D8621D" w:rsidRPr="002F71B5">
        <w:rPr>
          <w:rFonts w:ascii="Verdana" w:hAnsi="Verdana"/>
          <w:sz w:val="20"/>
          <w:szCs w:val="20"/>
        </w:rPr>
        <w:t>papunkčiu</w:t>
      </w:r>
      <w:r w:rsidR="00D459E3" w:rsidRPr="002F71B5">
        <w:rPr>
          <w:rFonts w:ascii="Verdana" w:hAnsi="Verdana"/>
          <w:sz w:val="20"/>
          <w:szCs w:val="20"/>
        </w:rPr>
        <w:t>. Aplinkos apaugos kriterijai nustatyti</w:t>
      </w:r>
      <w:r w:rsidR="001D5411" w:rsidRPr="002F71B5">
        <w:rPr>
          <w:rFonts w:ascii="Verdana" w:hAnsi="Verdana"/>
          <w:sz w:val="20"/>
          <w:szCs w:val="20"/>
        </w:rPr>
        <w:t xml:space="preserve"> Pirkimo sąlygų</w:t>
      </w:r>
      <w:r w:rsidR="00D459E3" w:rsidRPr="002F71B5">
        <w:rPr>
          <w:rFonts w:ascii="Verdana" w:hAnsi="Verdana"/>
          <w:sz w:val="20"/>
          <w:szCs w:val="20"/>
        </w:rPr>
        <w:t xml:space="preserve"> </w:t>
      </w:r>
      <w:r w:rsidR="001D5411" w:rsidRPr="002F71B5">
        <w:rPr>
          <w:rFonts w:ascii="Verdana" w:hAnsi="Verdana"/>
          <w:sz w:val="20"/>
          <w:szCs w:val="20"/>
        </w:rPr>
        <w:t>4 priede „Techninė specifikacija“</w:t>
      </w:r>
      <w:r w:rsidR="00D459E3" w:rsidRPr="002F71B5">
        <w:rPr>
          <w:rFonts w:ascii="Verdana" w:hAnsi="Verdana"/>
          <w:sz w:val="20"/>
          <w:szCs w:val="20"/>
        </w:rPr>
        <w:t>.</w:t>
      </w:r>
      <w:bookmarkStart w:id="10" w:name="_Hlk163547301"/>
    </w:p>
    <w:bookmarkEnd w:id="10"/>
    <w:p w14:paraId="15179C0E" w14:textId="2866625C" w:rsidR="00257685" w:rsidRPr="002F71B5" w:rsidRDefault="003D3DF5" w:rsidP="00213BA1">
      <w:pPr>
        <w:spacing w:line="240" w:lineRule="auto"/>
        <w:ind w:firstLine="709"/>
        <w:rPr>
          <w:rFonts w:ascii="Verdana" w:eastAsia="Arial" w:hAnsi="Verdana" w:cstheme="minorHAnsi"/>
          <w:sz w:val="20"/>
          <w:szCs w:val="20"/>
        </w:rPr>
      </w:pPr>
      <w:r w:rsidRPr="002F71B5">
        <w:rPr>
          <w:rFonts w:ascii="Verdana" w:eastAsia="Arial" w:hAnsi="Verdana" w:cstheme="minorHAnsi"/>
          <w:sz w:val="20"/>
          <w:szCs w:val="20"/>
        </w:rPr>
        <w:t>1.</w:t>
      </w:r>
      <w:r w:rsidR="0048058D" w:rsidRPr="002F71B5">
        <w:rPr>
          <w:rFonts w:ascii="Verdana" w:eastAsia="Arial" w:hAnsi="Verdana" w:cstheme="minorHAnsi"/>
          <w:sz w:val="20"/>
          <w:szCs w:val="20"/>
        </w:rPr>
        <w:t>5</w:t>
      </w:r>
      <w:r w:rsidRPr="002F71B5">
        <w:rPr>
          <w:rFonts w:ascii="Verdana" w:eastAsia="Arial" w:hAnsi="Verdana" w:cstheme="minorHAnsi"/>
          <w:sz w:val="20"/>
          <w:szCs w:val="20"/>
        </w:rPr>
        <w:t>.</w:t>
      </w:r>
      <w:r w:rsidR="00CA1A1C" w:rsidRPr="002F71B5">
        <w:rPr>
          <w:rFonts w:ascii="Verdana" w:eastAsia="Arial" w:hAnsi="Verdana" w:cstheme="minorHAnsi"/>
          <w:sz w:val="20"/>
          <w:szCs w:val="20"/>
        </w:rPr>
        <w:t xml:space="preserve"> </w:t>
      </w:r>
      <w:r w:rsidR="4B7098B6" w:rsidRPr="002F71B5">
        <w:rPr>
          <w:rFonts w:ascii="Verdana" w:eastAsia="Arial" w:hAnsi="Verdana" w:cstheme="minorHAnsi"/>
          <w:sz w:val="20"/>
          <w:szCs w:val="20"/>
        </w:rPr>
        <w:t>Bendrosios</w:t>
      </w:r>
      <w:r w:rsidR="00931CA2" w:rsidRPr="002F71B5">
        <w:rPr>
          <w:rFonts w:ascii="Verdana" w:eastAsia="Arial" w:hAnsi="Verdana" w:cstheme="minorHAnsi"/>
          <w:sz w:val="20"/>
          <w:szCs w:val="20"/>
        </w:rPr>
        <w:t xml:space="preserve"> pirkimo</w:t>
      </w:r>
      <w:r w:rsidR="4B7098B6" w:rsidRPr="002F71B5">
        <w:rPr>
          <w:rFonts w:ascii="Verdana" w:eastAsia="Arial" w:hAnsi="Verdana" w:cstheme="minorHAnsi"/>
          <w:sz w:val="20"/>
          <w:szCs w:val="20"/>
        </w:rPr>
        <w:t xml:space="preserve"> sąlygos yra neatskiriama ši</w:t>
      </w:r>
      <w:r w:rsidR="00931CA2" w:rsidRPr="002F71B5">
        <w:rPr>
          <w:rFonts w:ascii="Verdana" w:eastAsia="Arial" w:hAnsi="Verdana" w:cstheme="minorHAnsi"/>
          <w:sz w:val="20"/>
          <w:szCs w:val="20"/>
        </w:rPr>
        <w:t>ų</w:t>
      </w:r>
      <w:r w:rsidR="4B7098B6" w:rsidRPr="002F71B5">
        <w:rPr>
          <w:rFonts w:ascii="Verdana" w:eastAsia="Arial" w:hAnsi="Verdana" w:cstheme="minorHAnsi"/>
          <w:sz w:val="20"/>
          <w:szCs w:val="20"/>
        </w:rPr>
        <w:t xml:space="preserve"> pirkimo sąlygų dalis.</w:t>
      </w:r>
    </w:p>
    <w:p w14:paraId="5417CBFF" w14:textId="5DEA746F" w:rsidR="0048058D" w:rsidRPr="002F71B5" w:rsidRDefault="0048058D" w:rsidP="00213BA1">
      <w:pPr>
        <w:spacing w:line="240" w:lineRule="auto"/>
        <w:ind w:firstLine="709"/>
        <w:rPr>
          <w:rFonts w:ascii="Verdana" w:hAnsi="Verdana" w:cstheme="minorHAnsi"/>
          <w:sz w:val="20"/>
          <w:szCs w:val="20"/>
        </w:rPr>
      </w:pPr>
      <w:r w:rsidRPr="002F71B5">
        <w:rPr>
          <w:rFonts w:ascii="Verdana" w:eastAsia="Arial" w:hAnsi="Verdana" w:cstheme="minorHAnsi"/>
          <w:sz w:val="20"/>
          <w:szCs w:val="20"/>
        </w:rPr>
        <w:t>1.6. Susirašinėjimas su tiekėjais atliekamas skelbime apie pirkimą nurodyta kalba (skelbime apie pirkimą nesant nurodytos kalbos – Pirkimo sąlygose nurodyta kalba), kuria gali būti teikiami pasiūlymai. Jeigu pasiūlymai gali būti teikiami keliomis kalbomis – perkančioji organizacija su tiekėju susirašinėja ta kalba, kuria pateiktas pranešimas ar pasiūlymas.</w:t>
      </w:r>
    </w:p>
    <w:p w14:paraId="4ED932F3" w14:textId="2CE07367" w:rsidR="00FB3C75" w:rsidRPr="002F71B5" w:rsidRDefault="00244994" w:rsidP="00893552">
      <w:pPr>
        <w:pStyle w:val="Heading1"/>
        <w:numPr>
          <w:ilvl w:val="0"/>
          <w:numId w:val="7"/>
        </w:numPr>
        <w:spacing w:before="720" w:after="0" w:line="300" w:lineRule="auto"/>
        <w:rPr>
          <w:rFonts w:ascii="Verdana" w:hAnsi="Verdana" w:cstheme="minorHAnsi"/>
          <w:color w:val="auto"/>
          <w:sz w:val="20"/>
          <w:szCs w:val="20"/>
        </w:rPr>
      </w:pPr>
      <w:bookmarkStart w:id="11" w:name="_Toc191297785"/>
      <w:r w:rsidRPr="002F71B5">
        <w:rPr>
          <w:rFonts w:ascii="Verdana" w:hAnsi="Verdana" w:cstheme="minorHAnsi"/>
          <w:color w:val="auto"/>
          <w:sz w:val="20"/>
          <w:szCs w:val="20"/>
        </w:rPr>
        <w:t>Pirkimo objektas</w:t>
      </w:r>
      <w:bookmarkEnd w:id="11"/>
    </w:p>
    <w:p w14:paraId="7D847502" w14:textId="77777777" w:rsidR="00FB3C75" w:rsidRPr="002F71B5" w:rsidRDefault="00FB3C75" w:rsidP="00E62E95">
      <w:pPr>
        <w:spacing w:line="240" w:lineRule="auto"/>
        <w:ind w:firstLine="0"/>
        <w:rPr>
          <w:rFonts w:ascii="Verdana" w:hAnsi="Verdana"/>
          <w:sz w:val="20"/>
          <w:szCs w:val="20"/>
        </w:rPr>
      </w:pPr>
    </w:p>
    <w:p w14:paraId="0AEFEE07" w14:textId="1E2505FB" w:rsidR="00FB3C75" w:rsidRPr="002F71B5" w:rsidRDefault="4A330118" w:rsidP="00893552">
      <w:pPr>
        <w:pStyle w:val="NoSpacing"/>
        <w:numPr>
          <w:ilvl w:val="1"/>
          <w:numId w:val="7"/>
        </w:numPr>
        <w:tabs>
          <w:tab w:val="left" w:pos="1134"/>
        </w:tabs>
        <w:spacing w:after="120"/>
        <w:ind w:left="0" w:firstLine="709"/>
        <w:contextualSpacing/>
        <w:rPr>
          <w:rFonts w:ascii="Verdana" w:hAnsi="Verdana" w:cstheme="minorHAnsi"/>
          <w:sz w:val="20"/>
          <w:szCs w:val="20"/>
        </w:rPr>
      </w:pPr>
      <w:r w:rsidRPr="002F71B5">
        <w:rPr>
          <w:rFonts w:ascii="Verdana" w:hAnsi="Verdana" w:cstheme="minorHAnsi"/>
          <w:sz w:val="20"/>
          <w:szCs w:val="20"/>
        </w:rPr>
        <w:t xml:space="preserve"> </w:t>
      </w:r>
      <w:r w:rsidR="00651664" w:rsidRPr="002F71B5">
        <w:rPr>
          <w:rFonts w:ascii="Verdana" w:hAnsi="Verdana" w:cstheme="minorHAnsi"/>
          <w:sz w:val="20"/>
          <w:szCs w:val="20"/>
        </w:rPr>
        <w:t xml:space="preserve">Perkančioji organizacija </w:t>
      </w:r>
      <w:r w:rsidR="00FB3C75" w:rsidRPr="002F71B5">
        <w:rPr>
          <w:rFonts w:ascii="Verdana" w:eastAsia="Calibri" w:hAnsi="Verdana" w:cstheme="minorHAnsi"/>
          <w:sz w:val="20"/>
          <w:szCs w:val="20"/>
        </w:rPr>
        <w:t xml:space="preserve">numato įsigyti </w:t>
      </w:r>
      <w:r w:rsidR="00946D28" w:rsidRPr="002F71B5">
        <w:rPr>
          <w:rFonts w:ascii="Verdana" w:eastAsia="Calibri" w:hAnsi="Verdana" w:cstheme="minorHAnsi"/>
          <w:sz w:val="20"/>
          <w:szCs w:val="20"/>
        </w:rPr>
        <w:t>pavėžėjimo organizavimo, apimančio pavėžėjimą, paslaugas</w:t>
      </w:r>
      <w:r w:rsidR="00FB3C75" w:rsidRPr="002F71B5">
        <w:rPr>
          <w:rFonts w:ascii="Verdana" w:eastAsia="Calibri" w:hAnsi="Verdana" w:cstheme="minorHAnsi"/>
          <w:sz w:val="20"/>
          <w:szCs w:val="20"/>
        </w:rPr>
        <w:t>.</w:t>
      </w:r>
      <w:r w:rsidR="00FB3C75" w:rsidRPr="002F71B5">
        <w:rPr>
          <w:rFonts w:ascii="Verdana" w:hAnsi="Verdana" w:cstheme="minorHAnsi"/>
          <w:sz w:val="20"/>
          <w:szCs w:val="20"/>
        </w:rPr>
        <w:t xml:space="preserve"> Reikalavimai </w:t>
      </w:r>
      <w:r w:rsidR="00966703" w:rsidRPr="002F71B5">
        <w:rPr>
          <w:rFonts w:ascii="Verdana" w:hAnsi="Verdana" w:cstheme="minorHAnsi"/>
          <w:sz w:val="20"/>
          <w:szCs w:val="20"/>
        </w:rPr>
        <w:t>p</w:t>
      </w:r>
      <w:r w:rsidR="00FB3C75" w:rsidRPr="002F71B5">
        <w:rPr>
          <w:rFonts w:ascii="Verdana" w:hAnsi="Verdana" w:cstheme="minorHAnsi"/>
          <w:sz w:val="20"/>
          <w:szCs w:val="20"/>
        </w:rPr>
        <w:t>irkimo objektui nustatyti</w:t>
      </w:r>
      <w:r w:rsidR="00AE2AEF" w:rsidRPr="002F71B5">
        <w:rPr>
          <w:rFonts w:ascii="Verdana" w:hAnsi="Verdana" w:cstheme="minorHAnsi"/>
          <w:sz w:val="20"/>
          <w:szCs w:val="20"/>
        </w:rPr>
        <w:t xml:space="preserve"> </w:t>
      </w:r>
      <w:r w:rsidR="00966703" w:rsidRPr="002F71B5">
        <w:rPr>
          <w:rFonts w:ascii="Verdana" w:hAnsi="Verdana" w:cstheme="minorHAnsi"/>
          <w:sz w:val="20"/>
          <w:szCs w:val="20"/>
        </w:rPr>
        <w:t>s</w:t>
      </w:r>
      <w:r w:rsidR="00044836" w:rsidRPr="002F71B5">
        <w:rPr>
          <w:rFonts w:ascii="Verdana" w:hAnsi="Verdana" w:cstheme="minorHAnsi"/>
          <w:sz w:val="20"/>
          <w:szCs w:val="20"/>
        </w:rPr>
        <w:t>pecialiųjų p</w:t>
      </w:r>
      <w:r w:rsidR="00AE2AEF" w:rsidRPr="002F71B5">
        <w:rPr>
          <w:rFonts w:ascii="Verdana" w:hAnsi="Verdana" w:cstheme="minorHAnsi"/>
          <w:sz w:val="20"/>
          <w:szCs w:val="20"/>
        </w:rPr>
        <w:t xml:space="preserve">irkimo sąlygų </w:t>
      </w:r>
      <w:r w:rsidR="00946D28" w:rsidRPr="002F71B5">
        <w:rPr>
          <w:rFonts w:ascii="Verdana" w:hAnsi="Verdana" w:cstheme="minorHAnsi"/>
          <w:sz w:val="20"/>
          <w:szCs w:val="20"/>
        </w:rPr>
        <w:t>4</w:t>
      </w:r>
      <w:r w:rsidR="00AE2AEF" w:rsidRPr="002F71B5">
        <w:rPr>
          <w:rFonts w:ascii="Verdana" w:hAnsi="Verdana" w:cstheme="minorHAnsi"/>
          <w:sz w:val="20"/>
          <w:szCs w:val="20"/>
        </w:rPr>
        <w:t xml:space="preserve"> priede.</w:t>
      </w:r>
    </w:p>
    <w:p w14:paraId="49117D58" w14:textId="508B6CC4" w:rsidR="005D280D" w:rsidRPr="002F71B5" w:rsidRDefault="002C41AA" w:rsidP="00F77A5D">
      <w:pPr>
        <w:pStyle w:val="NoSpacing"/>
        <w:contextualSpacing/>
        <w:rPr>
          <w:rFonts w:ascii="Verdana" w:hAnsi="Verdana" w:cstheme="minorHAnsi"/>
          <w:sz w:val="20"/>
          <w:szCs w:val="20"/>
        </w:rPr>
      </w:pPr>
      <w:r w:rsidRPr="002F71B5">
        <w:rPr>
          <w:rFonts w:ascii="Verdana" w:hAnsi="Verdana" w:cstheme="minorHAnsi"/>
          <w:sz w:val="20"/>
          <w:szCs w:val="20"/>
        </w:rPr>
        <w:t>2.2.</w:t>
      </w:r>
      <w:r w:rsidR="00ED1C85" w:rsidRPr="002F71B5">
        <w:rPr>
          <w:rFonts w:ascii="Verdana" w:hAnsi="Verdana" w:cstheme="minorHAnsi"/>
          <w:sz w:val="20"/>
          <w:szCs w:val="20"/>
        </w:rPr>
        <w:t xml:space="preserve"> </w:t>
      </w:r>
      <w:r w:rsidR="00FB3C75" w:rsidRPr="002F71B5">
        <w:rPr>
          <w:rFonts w:ascii="Verdana" w:hAnsi="Verdana" w:cstheme="minorHAnsi"/>
          <w:sz w:val="20"/>
          <w:szCs w:val="20"/>
        </w:rPr>
        <w:t>Pirkimo objektas į dalis neskaidomas.</w:t>
      </w:r>
      <w:r w:rsidR="00702B7B" w:rsidRPr="002F71B5">
        <w:rPr>
          <w:rFonts w:ascii="Verdana" w:hAnsi="Verdana" w:cstheme="minorHAnsi"/>
          <w:sz w:val="20"/>
          <w:szCs w:val="20"/>
        </w:rPr>
        <w:t xml:space="preserve"> Pirkimo apimtys, reikalavimai ir techninė specifikacija apibrėžti </w:t>
      </w:r>
      <w:r w:rsidR="00C314B2" w:rsidRPr="002F71B5">
        <w:rPr>
          <w:rFonts w:ascii="Verdana" w:hAnsi="Verdana" w:cstheme="minorHAnsi"/>
          <w:sz w:val="20"/>
          <w:szCs w:val="20"/>
        </w:rPr>
        <w:t>s</w:t>
      </w:r>
      <w:r w:rsidR="000B6976" w:rsidRPr="002F71B5">
        <w:rPr>
          <w:rFonts w:ascii="Verdana" w:hAnsi="Verdana" w:cstheme="minorHAnsi"/>
          <w:sz w:val="20"/>
          <w:szCs w:val="20"/>
        </w:rPr>
        <w:t>pecialiųjų p</w:t>
      </w:r>
      <w:r w:rsidR="00702B7B" w:rsidRPr="002F71B5">
        <w:rPr>
          <w:rFonts w:ascii="Verdana" w:hAnsi="Verdana" w:cstheme="minorHAnsi"/>
          <w:sz w:val="20"/>
          <w:szCs w:val="20"/>
        </w:rPr>
        <w:t xml:space="preserve">irkimo sąlygų </w:t>
      </w:r>
      <w:r w:rsidR="00946D28" w:rsidRPr="002F71B5">
        <w:rPr>
          <w:rFonts w:ascii="Verdana" w:hAnsi="Verdana" w:cstheme="minorHAnsi"/>
          <w:sz w:val="20"/>
          <w:szCs w:val="20"/>
        </w:rPr>
        <w:t>4</w:t>
      </w:r>
      <w:r w:rsidR="00702B7B" w:rsidRPr="002F71B5">
        <w:rPr>
          <w:rFonts w:ascii="Verdana" w:hAnsi="Verdana" w:cstheme="minorHAnsi"/>
          <w:sz w:val="20"/>
          <w:szCs w:val="20"/>
        </w:rPr>
        <w:t xml:space="preserve"> priede.</w:t>
      </w:r>
    </w:p>
    <w:p w14:paraId="2B9FCCA2" w14:textId="34073C68" w:rsidR="003943EC" w:rsidRPr="002F71B5" w:rsidRDefault="003943EC" w:rsidP="00F77A5D">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2.</w:t>
      </w:r>
      <w:r w:rsidR="001F568A" w:rsidRPr="002F71B5">
        <w:rPr>
          <w:rFonts w:ascii="Verdana" w:hAnsi="Verdana" w:cstheme="minorHAnsi"/>
          <w:sz w:val="20"/>
          <w:szCs w:val="20"/>
        </w:rPr>
        <w:t>3</w:t>
      </w:r>
      <w:r w:rsidRPr="002F71B5">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F71B5" w:rsidRDefault="003943EC" w:rsidP="00F77A5D">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2.</w:t>
      </w:r>
      <w:r w:rsidR="001F568A" w:rsidRPr="002F71B5">
        <w:rPr>
          <w:rFonts w:ascii="Verdana" w:hAnsi="Verdana" w:cstheme="minorHAnsi"/>
          <w:sz w:val="20"/>
          <w:szCs w:val="20"/>
        </w:rPr>
        <w:t>4</w:t>
      </w:r>
      <w:r w:rsidRPr="002F71B5">
        <w:rPr>
          <w:rFonts w:ascii="Verdana" w:hAnsi="Verdana" w:cstheme="minorHAnsi"/>
          <w:sz w:val="20"/>
          <w:szCs w:val="20"/>
        </w:rPr>
        <w:t xml:space="preserve">. Jeigu apibūdinant pirkimo objektą techninėje specifikacijoje nurodytas standartas, </w:t>
      </w:r>
      <w:r w:rsidRPr="002F71B5">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F71B5">
        <w:rPr>
          <w:rFonts w:ascii="Verdana" w:hAnsi="Verdana" w:cstheme="minorHAnsi"/>
          <w:sz w:val="20"/>
          <w:szCs w:val="20"/>
        </w:rPr>
        <w:t xml:space="preserve">turi būti laikoma, kad kiekviena tokia nuoroda yra pateikta su žodžiais „arba lygiavertis“. </w:t>
      </w:r>
    </w:p>
    <w:p w14:paraId="0CEA2D40" w14:textId="7FD38B57" w:rsidR="00FB3C75" w:rsidRPr="002F71B5" w:rsidRDefault="00BF3638" w:rsidP="00893552">
      <w:pPr>
        <w:pStyle w:val="Heading1"/>
        <w:numPr>
          <w:ilvl w:val="0"/>
          <w:numId w:val="7"/>
        </w:numPr>
        <w:spacing w:before="720" w:after="0"/>
        <w:ind w:left="357" w:hanging="357"/>
        <w:rPr>
          <w:rFonts w:ascii="Verdana" w:hAnsi="Verdana" w:cstheme="minorHAnsi"/>
          <w:color w:val="auto"/>
          <w:sz w:val="20"/>
          <w:szCs w:val="20"/>
        </w:rPr>
      </w:pPr>
      <w:bookmarkStart w:id="12" w:name="_Toc191297786"/>
      <w:r w:rsidRPr="002F71B5">
        <w:rPr>
          <w:rFonts w:ascii="Verdana" w:hAnsi="Verdana" w:cstheme="minorHAnsi"/>
          <w:color w:val="auto"/>
          <w:sz w:val="20"/>
          <w:szCs w:val="20"/>
        </w:rPr>
        <w:t>Tiekėjų pašalinimo pagrindai</w:t>
      </w:r>
      <w:r w:rsidR="00E201D8" w:rsidRPr="002F71B5">
        <w:rPr>
          <w:rFonts w:ascii="Verdana" w:hAnsi="Verdana" w:cstheme="minorHAnsi"/>
          <w:color w:val="auto"/>
          <w:sz w:val="20"/>
          <w:szCs w:val="20"/>
        </w:rPr>
        <w:t>, kvalifikacijos reikalavimai ir reikalaujami kokybės vadybos sistemos ir (ar</w:t>
      </w:r>
      <w:r w:rsidR="00817AB9" w:rsidRPr="002F71B5">
        <w:rPr>
          <w:rFonts w:ascii="Verdana" w:hAnsi="Verdana" w:cstheme="minorHAnsi"/>
          <w:color w:val="auto"/>
          <w:sz w:val="20"/>
          <w:szCs w:val="20"/>
        </w:rPr>
        <w:t>ba</w:t>
      </w:r>
      <w:r w:rsidR="00E201D8" w:rsidRPr="002F71B5">
        <w:rPr>
          <w:rFonts w:ascii="Verdana" w:hAnsi="Verdana" w:cstheme="minorHAnsi"/>
          <w:color w:val="auto"/>
          <w:sz w:val="20"/>
          <w:szCs w:val="20"/>
        </w:rPr>
        <w:t xml:space="preserve">) </w:t>
      </w:r>
      <w:r w:rsidR="00817AB9" w:rsidRPr="002F71B5">
        <w:rPr>
          <w:rFonts w:ascii="Verdana" w:hAnsi="Verdana" w:cstheme="minorHAnsi"/>
          <w:color w:val="auto"/>
          <w:sz w:val="20"/>
          <w:szCs w:val="20"/>
        </w:rPr>
        <w:t>aplinkos apsaugos vadybos sistemos standartai</w:t>
      </w:r>
      <w:bookmarkEnd w:id="12"/>
      <w:r w:rsidR="00817AB9" w:rsidRPr="002F71B5">
        <w:rPr>
          <w:rFonts w:ascii="Verdana" w:hAnsi="Verdana" w:cstheme="minorHAnsi"/>
          <w:color w:val="auto"/>
          <w:sz w:val="20"/>
          <w:szCs w:val="20"/>
        </w:rPr>
        <w:t xml:space="preserve"> </w:t>
      </w:r>
    </w:p>
    <w:p w14:paraId="0ED6AD78" w14:textId="723DA34A" w:rsidR="00FB3C75" w:rsidRPr="002F71B5" w:rsidRDefault="00FB3C75" w:rsidP="00E62E95">
      <w:pPr>
        <w:spacing w:line="240" w:lineRule="auto"/>
        <w:ind w:firstLine="0"/>
        <w:rPr>
          <w:rFonts w:ascii="Verdana" w:hAnsi="Verdana"/>
          <w:sz w:val="20"/>
          <w:szCs w:val="20"/>
        </w:rPr>
      </w:pPr>
    </w:p>
    <w:p w14:paraId="0311A54E" w14:textId="3FB8D6E0" w:rsidR="00807185" w:rsidRPr="002F71B5" w:rsidRDefault="005D280D" w:rsidP="00893552">
      <w:pPr>
        <w:pStyle w:val="ListParagraph"/>
        <w:numPr>
          <w:ilvl w:val="1"/>
          <w:numId w:val="7"/>
        </w:numPr>
        <w:spacing w:line="240" w:lineRule="auto"/>
        <w:ind w:left="0" w:firstLine="697"/>
        <w:rPr>
          <w:rFonts w:ascii="Verdana" w:hAnsi="Verdana" w:cstheme="minorHAnsi"/>
          <w:i/>
          <w:iCs/>
          <w:sz w:val="20"/>
          <w:szCs w:val="20"/>
        </w:rPr>
      </w:pPr>
      <w:r w:rsidRPr="002F71B5">
        <w:rPr>
          <w:rFonts w:ascii="Verdana" w:hAnsi="Verdana" w:cstheme="minorHAnsi"/>
          <w:sz w:val="20"/>
          <w:szCs w:val="20"/>
        </w:rPr>
        <w:t>Reikalavimai dėl tiekėjo ir</w:t>
      </w:r>
      <w:r w:rsidR="00F17EDA" w:rsidRPr="002F71B5">
        <w:rPr>
          <w:rFonts w:ascii="Verdana" w:hAnsi="Verdana" w:cstheme="minorHAnsi"/>
          <w:sz w:val="20"/>
          <w:szCs w:val="20"/>
        </w:rPr>
        <w:t xml:space="preserve"> </w:t>
      </w:r>
      <w:r w:rsidRPr="002F71B5">
        <w:rPr>
          <w:rFonts w:ascii="Verdana" w:hAnsi="Verdana" w:cstheme="minorHAnsi"/>
          <w:sz w:val="20"/>
          <w:szCs w:val="20"/>
        </w:rPr>
        <w:t>subtiekėjų</w:t>
      </w:r>
      <w:r w:rsidR="00DF6485" w:rsidRPr="002F71B5">
        <w:rPr>
          <w:rFonts w:ascii="Verdana" w:hAnsi="Verdana" w:cstheme="minorHAnsi"/>
          <w:sz w:val="20"/>
          <w:szCs w:val="20"/>
        </w:rPr>
        <w:t xml:space="preserve"> (jeigu taikoma)</w:t>
      </w:r>
      <w:r w:rsidR="00A857C4" w:rsidRPr="002F71B5">
        <w:rPr>
          <w:rFonts w:ascii="Verdana" w:hAnsi="Verdana" w:cstheme="minorHAnsi"/>
          <w:sz w:val="20"/>
          <w:szCs w:val="20"/>
        </w:rPr>
        <w:t xml:space="preserve">, ūkio subjektų, kurių pajėgumais </w:t>
      </w:r>
      <w:r w:rsidR="00CF1B69" w:rsidRPr="002F71B5">
        <w:rPr>
          <w:rFonts w:ascii="Verdana" w:hAnsi="Verdana" w:cstheme="minorHAnsi"/>
          <w:sz w:val="20"/>
          <w:szCs w:val="20"/>
        </w:rPr>
        <w:t>tiekėjas remiasi,</w:t>
      </w:r>
      <w:r w:rsidR="00FB4B5E" w:rsidRPr="002F71B5">
        <w:rPr>
          <w:rFonts w:ascii="Verdana" w:hAnsi="Verdana" w:cstheme="minorHAnsi"/>
          <w:sz w:val="20"/>
          <w:szCs w:val="20"/>
        </w:rPr>
        <w:t xml:space="preserve"> </w:t>
      </w:r>
      <w:r w:rsidRPr="002F71B5">
        <w:rPr>
          <w:rFonts w:ascii="Verdana" w:hAnsi="Verdana" w:cstheme="minorHAnsi"/>
          <w:sz w:val="20"/>
          <w:szCs w:val="20"/>
        </w:rPr>
        <w:t>pašalinimo pagrindų nebuvimo</w:t>
      </w:r>
      <w:r w:rsidR="004A415C" w:rsidRPr="002F71B5">
        <w:rPr>
          <w:rFonts w:ascii="Verdana" w:hAnsi="Verdana" w:cstheme="minorHAnsi"/>
          <w:sz w:val="20"/>
          <w:szCs w:val="20"/>
        </w:rPr>
        <w:t xml:space="preserve"> </w:t>
      </w:r>
      <w:r w:rsidRPr="002F71B5">
        <w:rPr>
          <w:rFonts w:ascii="Verdana" w:hAnsi="Verdana" w:cstheme="minorHAnsi"/>
          <w:sz w:val="20"/>
          <w:szCs w:val="20"/>
        </w:rPr>
        <w:t xml:space="preserve">bei jų nebuvimą patvirtinantys dokumentai nurodyti </w:t>
      </w:r>
      <w:r w:rsidR="00CF1B69" w:rsidRPr="002F71B5">
        <w:rPr>
          <w:rFonts w:ascii="Verdana" w:hAnsi="Verdana" w:cstheme="minorHAnsi"/>
          <w:sz w:val="20"/>
          <w:szCs w:val="20"/>
        </w:rPr>
        <w:t>s</w:t>
      </w:r>
      <w:r w:rsidR="0035091B" w:rsidRPr="002F71B5">
        <w:rPr>
          <w:rFonts w:ascii="Verdana" w:hAnsi="Verdana" w:cstheme="minorHAnsi"/>
          <w:sz w:val="20"/>
          <w:szCs w:val="20"/>
        </w:rPr>
        <w:t>pecialiųjų p</w:t>
      </w:r>
      <w:r w:rsidRPr="002F71B5">
        <w:rPr>
          <w:rFonts w:ascii="Verdana" w:hAnsi="Verdana" w:cstheme="minorHAnsi"/>
          <w:sz w:val="20"/>
          <w:szCs w:val="20"/>
        </w:rPr>
        <w:t xml:space="preserve">irkimo sąlygų </w:t>
      </w:r>
      <w:r w:rsidR="00A91A9B" w:rsidRPr="002F71B5">
        <w:rPr>
          <w:rFonts w:ascii="Verdana" w:hAnsi="Verdana" w:cstheme="minorHAnsi"/>
          <w:sz w:val="20"/>
          <w:szCs w:val="20"/>
        </w:rPr>
        <w:t xml:space="preserve">1 </w:t>
      </w:r>
      <w:r w:rsidRPr="002F71B5">
        <w:rPr>
          <w:rFonts w:ascii="Verdana" w:hAnsi="Verdana" w:cstheme="minorHAnsi"/>
          <w:sz w:val="20"/>
          <w:szCs w:val="20"/>
        </w:rPr>
        <w:t xml:space="preserve">priede. </w:t>
      </w:r>
    </w:p>
    <w:p w14:paraId="317A11F7" w14:textId="0559C705" w:rsidR="00464D07" w:rsidRPr="002F71B5" w:rsidRDefault="00464D07" w:rsidP="00F77A5D">
      <w:pPr>
        <w:spacing w:line="240" w:lineRule="auto"/>
        <w:ind w:firstLine="709"/>
        <w:rPr>
          <w:rFonts w:ascii="Verdana" w:hAnsi="Verdana" w:cstheme="minorHAnsi"/>
          <w:sz w:val="20"/>
          <w:szCs w:val="20"/>
        </w:rPr>
      </w:pPr>
      <w:r w:rsidRPr="002F71B5">
        <w:rPr>
          <w:rFonts w:ascii="Verdana" w:hAnsi="Verdana" w:cstheme="minorHAnsi"/>
          <w:sz w:val="20"/>
          <w:szCs w:val="20"/>
        </w:rPr>
        <w:lastRenderedPageBreak/>
        <w:t>3.</w:t>
      </w:r>
      <w:r w:rsidR="001B5CAB" w:rsidRPr="002F71B5">
        <w:rPr>
          <w:rFonts w:ascii="Verdana" w:hAnsi="Verdana" w:cstheme="minorHAnsi"/>
          <w:sz w:val="20"/>
          <w:szCs w:val="20"/>
        </w:rPr>
        <w:t>2.</w:t>
      </w:r>
      <w:r w:rsidRPr="002F71B5">
        <w:rPr>
          <w:rFonts w:ascii="Verdana" w:hAnsi="Verdana" w:cstheme="minorHAnsi"/>
          <w:sz w:val="20"/>
          <w:szCs w:val="20"/>
        </w:rPr>
        <w:t xml:space="preserve"> Tiekėjams nustatomi kvalifikacijos reikalavimai,</w:t>
      </w:r>
      <w:r w:rsidR="00774FA3" w:rsidRPr="002F71B5">
        <w:rPr>
          <w:rFonts w:ascii="Verdana" w:hAnsi="Verdana" w:cstheme="minorHAnsi"/>
          <w:sz w:val="20"/>
          <w:szCs w:val="20"/>
        </w:rPr>
        <w:t xml:space="preserve"> </w:t>
      </w:r>
      <w:r w:rsidRPr="002F71B5">
        <w:rPr>
          <w:rFonts w:ascii="Verdana" w:hAnsi="Verdana" w:cstheme="minorHAnsi"/>
          <w:sz w:val="20"/>
          <w:szCs w:val="20"/>
        </w:rPr>
        <w:t xml:space="preserve">ir (arba) reikalavimai dėl kokybės vadybos sistemos ir (arba) aplinkos apsaugos vadybos sistemos standartų laikymosi ir jų atitiktį patvirtinantys dokumentai nurodyti </w:t>
      </w:r>
      <w:r w:rsidR="00703983" w:rsidRPr="002F71B5">
        <w:rPr>
          <w:rFonts w:ascii="Verdana" w:hAnsi="Verdana" w:cstheme="minorHAnsi"/>
          <w:sz w:val="20"/>
          <w:szCs w:val="20"/>
        </w:rPr>
        <w:t>s</w:t>
      </w:r>
      <w:r w:rsidR="006E42EC" w:rsidRPr="002F71B5">
        <w:rPr>
          <w:rFonts w:ascii="Verdana" w:hAnsi="Verdana" w:cstheme="minorHAnsi"/>
          <w:sz w:val="20"/>
          <w:szCs w:val="20"/>
        </w:rPr>
        <w:t>pecialiųjų p</w:t>
      </w:r>
      <w:r w:rsidRPr="002F71B5">
        <w:rPr>
          <w:rFonts w:ascii="Verdana" w:hAnsi="Verdana" w:cstheme="minorHAnsi"/>
          <w:sz w:val="20"/>
          <w:szCs w:val="20"/>
        </w:rPr>
        <w:t xml:space="preserve">irkimo sąlygų </w:t>
      </w:r>
      <w:r w:rsidR="00A91A9B" w:rsidRPr="002F71B5">
        <w:rPr>
          <w:rFonts w:ascii="Verdana" w:hAnsi="Verdana" w:cstheme="minorHAnsi"/>
          <w:sz w:val="20"/>
          <w:szCs w:val="20"/>
        </w:rPr>
        <w:t>2</w:t>
      </w:r>
      <w:r w:rsidRPr="002F71B5">
        <w:rPr>
          <w:rFonts w:ascii="Verdana" w:hAnsi="Verdana" w:cstheme="minorHAnsi"/>
          <w:sz w:val="20"/>
          <w:szCs w:val="20"/>
        </w:rPr>
        <w:t xml:space="preserve"> priede. Tiekėjas, teikdamas pasiūlymą</w:t>
      </w:r>
      <w:r w:rsidR="00FD0F2E" w:rsidRPr="002F71B5">
        <w:rPr>
          <w:rFonts w:ascii="Verdana" w:hAnsi="Verdana" w:cstheme="minorHAnsi"/>
          <w:sz w:val="20"/>
          <w:szCs w:val="20"/>
        </w:rPr>
        <w:t>,</w:t>
      </w:r>
      <w:r w:rsidRPr="002F71B5">
        <w:rPr>
          <w:rFonts w:ascii="Verdana" w:hAnsi="Verdana" w:cstheme="minorHAnsi"/>
          <w:sz w:val="20"/>
          <w:szCs w:val="20"/>
        </w:rPr>
        <w:t xml:space="preserve"> įsipareigoja, kad sutartį vykdys tik teisę verstis atitinkama veikla turintys asmenys.</w:t>
      </w:r>
    </w:p>
    <w:p w14:paraId="52D80500" w14:textId="426252E5" w:rsidR="00894FEF" w:rsidRPr="002F71B5" w:rsidRDefault="0008617B" w:rsidP="00F77A5D">
      <w:pPr>
        <w:spacing w:line="240" w:lineRule="auto"/>
        <w:ind w:firstLine="709"/>
        <w:rPr>
          <w:rFonts w:ascii="Verdana" w:eastAsia="Arial" w:hAnsi="Verdana" w:cs="Arial"/>
          <w:sz w:val="20"/>
          <w:szCs w:val="20"/>
        </w:rPr>
      </w:pPr>
      <w:r w:rsidRPr="002F71B5">
        <w:rPr>
          <w:rFonts w:ascii="Verdana" w:hAnsi="Verdana" w:cstheme="minorHAnsi"/>
          <w:sz w:val="20"/>
          <w:szCs w:val="20"/>
        </w:rPr>
        <w:t>3.</w:t>
      </w:r>
      <w:r w:rsidR="001B5CAB" w:rsidRPr="002F71B5">
        <w:rPr>
          <w:rFonts w:ascii="Verdana" w:hAnsi="Verdana" w:cstheme="minorHAnsi"/>
          <w:sz w:val="20"/>
          <w:szCs w:val="20"/>
        </w:rPr>
        <w:t xml:space="preserve">3. </w:t>
      </w:r>
      <w:r w:rsidRPr="002F71B5">
        <w:rPr>
          <w:rFonts w:ascii="Verdana" w:eastAsia="Arial" w:hAnsi="Verdana" w:cstheme="minorHAnsi"/>
          <w:sz w:val="20"/>
          <w:szCs w:val="20"/>
        </w:rPr>
        <w:t xml:space="preserve">Tiekėjas teikdamas pasiūlymą </w:t>
      </w:r>
      <w:r w:rsidR="002C50AE" w:rsidRPr="002F71B5">
        <w:rPr>
          <w:rFonts w:ascii="Verdana" w:eastAsia="Arial" w:hAnsi="Verdana" w:cstheme="minorHAnsi"/>
          <w:sz w:val="20"/>
          <w:szCs w:val="20"/>
        </w:rPr>
        <w:t xml:space="preserve">neturi </w:t>
      </w:r>
      <w:r w:rsidRPr="002F71B5">
        <w:rPr>
          <w:rFonts w:ascii="Verdana" w:eastAsia="Arial" w:hAnsi="Verdana" w:cstheme="minorHAnsi"/>
          <w:sz w:val="20"/>
          <w:szCs w:val="20"/>
        </w:rPr>
        <w:t xml:space="preserve">pateikti </w:t>
      </w:r>
      <w:r w:rsidR="002C50AE" w:rsidRPr="002F71B5">
        <w:rPr>
          <w:rFonts w:ascii="Verdana" w:eastAsia="Arial" w:hAnsi="Verdana" w:cstheme="minorHAnsi"/>
          <w:sz w:val="20"/>
          <w:szCs w:val="20"/>
        </w:rPr>
        <w:t>nei EBVPD</w:t>
      </w:r>
      <w:r w:rsidR="00531D05" w:rsidRPr="002F71B5">
        <w:rPr>
          <w:rFonts w:ascii="Verdana" w:eastAsia="Arial" w:hAnsi="Verdana" w:cstheme="minorHAnsi"/>
          <w:sz w:val="20"/>
          <w:szCs w:val="20"/>
        </w:rPr>
        <w:t>,</w:t>
      </w:r>
      <w:r w:rsidR="002C50AE" w:rsidRPr="002F71B5">
        <w:rPr>
          <w:rFonts w:ascii="Verdana" w:eastAsia="Arial" w:hAnsi="Verdana" w:cstheme="minorHAnsi"/>
          <w:sz w:val="20"/>
          <w:szCs w:val="20"/>
        </w:rPr>
        <w:t xml:space="preserve"> nei </w:t>
      </w:r>
      <w:r w:rsidRPr="002F71B5">
        <w:rPr>
          <w:rFonts w:ascii="Verdana" w:eastAsia="Arial" w:hAnsi="Verdana" w:cstheme="minorHAnsi"/>
          <w:sz w:val="20"/>
          <w:szCs w:val="20"/>
        </w:rPr>
        <w:t>laisvos formos deklaracij</w:t>
      </w:r>
      <w:r w:rsidR="002C50AE" w:rsidRPr="002F71B5">
        <w:rPr>
          <w:rFonts w:ascii="Verdana" w:eastAsia="Arial" w:hAnsi="Verdana" w:cstheme="minorHAnsi"/>
          <w:sz w:val="20"/>
          <w:szCs w:val="20"/>
        </w:rPr>
        <w:t>os</w:t>
      </w:r>
      <w:r w:rsidRPr="002F71B5">
        <w:rPr>
          <w:rFonts w:ascii="Verdana" w:eastAsia="Arial" w:hAnsi="Verdana" w:cstheme="minorHAnsi"/>
          <w:sz w:val="20"/>
          <w:szCs w:val="20"/>
        </w:rPr>
        <w:t xml:space="preserve"> dėl atitikties reikalavimams. </w:t>
      </w:r>
    </w:p>
    <w:p w14:paraId="69360CD7" w14:textId="6915587E" w:rsidR="00894FEF" w:rsidRPr="002F71B5" w:rsidRDefault="00817AB9" w:rsidP="00893552">
      <w:pPr>
        <w:pStyle w:val="Heading1"/>
        <w:numPr>
          <w:ilvl w:val="0"/>
          <w:numId w:val="7"/>
        </w:numPr>
        <w:spacing w:before="720" w:after="0" w:line="300" w:lineRule="auto"/>
        <w:ind w:left="357" w:hanging="357"/>
        <w:rPr>
          <w:rFonts w:ascii="Verdana" w:hAnsi="Verdana" w:cstheme="minorHAnsi"/>
          <w:color w:val="auto"/>
          <w:sz w:val="20"/>
          <w:szCs w:val="20"/>
        </w:rPr>
      </w:pPr>
      <w:bookmarkStart w:id="13" w:name="_Toc191297787"/>
      <w:r w:rsidRPr="002F71B5">
        <w:rPr>
          <w:rFonts w:ascii="Verdana" w:hAnsi="Verdana" w:cstheme="minorHAnsi"/>
          <w:color w:val="auto"/>
          <w:sz w:val="20"/>
          <w:szCs w:val="20"/>
        </w:rPr>
        <w:t>Reikalavima</w:t>
      </w:r>
      <w:r w:rsidR="00202139" w:rsidRPr="002F71B5">
        <w:rPr>
          <w:rFonts w:ascii="Verdana" w:hAnsi="Verdana" w:cstheme="minorHAnsi"/>
          <w:color w:val="auto"/>
          <w:sz w:val="20"/>
          <w:szCs w:val="20"/>
        </w:rPr>
        <w:t xml:space="preserve">i, </w:t>
      </w:r>
      <w:r w:rsidRPr="002F71B5">
        <w:rPr>
          <w:rFonts w:ascii="Verdana" w:hAnsi="Verdana" w:cstheme="minorHAnsi"/>
          <w:color w:val="auto"/>
          <w:sz w:val="20"/>
          <w:szCs w:val="20"/>
        </w:rPr>
        <w:t>susiję su nacionaliniu saugumu</w:t>
      </w:r>
      <w:bookmarkEnd w:id="13"/>
      <w:r w:rsidRPr="002F71B5">
        <w:rPr>
          <w:rFonts w:ascii="Verdana" w:hAnsi="Verdana" w:cstheme="minorHAnsi"/>
          <w:color w:val="auto"/>
          <w:sz w:val="20"/>
          <w:szCs w:val="20"/>
        </w:rPr>
        <w:t xml:space="preserve"> </w:t>
      </w:r>
    </w:p>
    <w:p w14:paraId="0A3E7F23" w14:textId="2800E67D" w:rsidR="00894FEF" w:rsidRPr="002F71B5" w:rsidRDefault="00894FEF" w:rsidP="009F7690">
      <w:pPr>
        <w:pStyle w:val="ListParagraph"/>
        <w:spacing w:line="20" w:lineRule="atLeast"/>
        <w:ind w:left="697" w:firstLine="0"/>
        <w:rPr>
          <w:rFonts w:ascii="Verdana" w:hAnsi="Verdana"/>
          <w:sz w:val="20"/>
          <w:szCs w:val="20"/>
        </w:rPr>
      </w:pPr>
    </w:p>
    <w:p w14:paraId="033D5298" w14:textId="60DF40B5"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w:t>
      </w:r>
      <w:r w:rsidRPr="0048058D">
        <w:rPr>
          <w:rFonts w:ascii="Verdana" w:hAnsi="Verdana" w:cstheme="minorHAnsi"/>
          <w:sz w:val="20"/>
          <w:szCs w:val="20"/>
        </w:rPr>
        <w:t>.</w:t>
      </w:r>
      <w:r w:rsidRPr="002F71B5">
        <w:rPr>
          <w:rFonts w:ascii="Verdana" w:hAnsi="Verdana" w:cstheme="minorHAnsi"/>
          <w:sz w:val="20"/>
          <w:szCs w:val="20"/>
        </w:rPr>
        <w:t>1</w:t>
      </w:r>
      <w:r w:rsidRPr="0048058D">
        <w:rPr>
          <w:rFonts w:ascii="Verdana" w:hAnsi="Verdana" w:cstheme="minorHAnsi"/>
          <w:sz w:val="20"/>
          <w:szCs w:val="20"/>
        </w:rPr>
        <w:t>. Pirkimui taikomos Tarybos reglamento (ES) 2022/576 2022 m. balandžio 8 d. kuriuo iš dalies keičiamas Reglamentas (ES) Nr. 833/2014 dėl ribojamųjų priemonių atsižvelgiant į Rusijos veiksmus, kuriais destabilizuojama padėtis Ukrainoje (toliau – Reglamentas) nuostatos. Pateikdamas pasiūlymą tiekėjas pateikia deklaruoja dėl (ne)atitikties Reglamento nuostatoms, kaip nustatyta Pirkimo sąlygų 5 priede „Pasiūlymo forma“. Kilus abejonių dėl tiekėjo (ne)atitikties Reglamento nuostatoms, perkančioji organizacija iš galimo laimėtojo prašys pateikti dokumentus, įrodančius deklaracijoje pateiktų duomenų teisingumą.</w:t>
      </w:r>
    </w:p>
    <w:p w14:paraId="6296539A" w14:textId="1EBCE639"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4.2</w:t>
      </w:r>
      <w:r w:rsidRPr="0048058D">
        <w:rPr>
          <w:rFonts w:ascii="Verdana" w:hAnsi="Verdana" w:cstheme="minorHAnsi"/>
          <w:sz w:val="20"/>
          <w:szCs w:val="20"/>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C12389A" w14:textId="5A9F3AA7"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4.3</w:t>
      </w:r>
      <w:r w:rsidRPr="0048058D">
        <w:rPr>
          <w:rFonts w:ascii="Verdana" w:hAnsi="Verdana" w:cstheme="minorHAnsi"/>
          <w:sz w:val="20"/>
          <w:szCs w:val="20"/>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2F71B5" w:rsidRDefault="003630A0" w:rsidP="00893552">
      <w:pPr>
        <w:pStyle w:val="Heading1"/>
        <w:numPr>
          <w:ilvl w:val="0"/>
          <w:numId w:val="7"/>
        </w:numPr>
        <w:spacing w:before="720" w:after="0" w:line="300" w:lineRule="auto"/>
        <w:rPr>
          <w:rFonts w:ascii="Verdana" w:hAnsi="Verdana" w:cstheme="minorHAnsi"/>
          <w:color w:val="auto"/>
          <w:sz w:val="20"/>
          <w:szCs w:val="20"/>
        </w:rPr>
      </w:pPr>
      <w:bookmarkStart w:id="14" w:name="_Toc191297788"/>
      <w:r w:rsidRPr="002F71B5">
        <w:rPr>
          <w:rFonts w:ascii="Verdana" w:hAnsi="Verdana" w:cstheme="minorHAnsi"/>
          <w:color w:val="auto"/>
          <w:sz w:val="20"/>
          <w:szCs w:val="20"/>
        </w:rPr>
        <w:t>Specialieji reikalavimai pasiūlymų rengimui ir pateikimui</w:t>
      </w:r>
      <w:bookmarkEnd w:id="6"/>
      <w:bookmarkEnd w:id="7"/>
      <w:bookmarkEnd w:id="8"/>
      <w:bookmarkEnd w:id="14"/>
    </w:p>
    <w:p w14:paraId="5971D0C7" w14:textId="77777777" w:rsidR="00E861F5" w:rsidRPr="002F71B5" w:rsidRDefault="00E861F5" w:rsidP="00257685">
      <w:pPr>
        <w:ind w:firstLine="0"/>
        <w:rPr>
          <w:rFonts w:ascii="Verdana" w:hAnsi="Verdana" w:cs="Arial"/>
          <w:b/>
          <w:bCs/>
          <w:sz w:val="20"/>
          <w:szCs w:val="20"/>
        </w:rPr>
      </w:pPr>
    </w:p>
    <w:p w14:paraId="42752441" w14:textId="49947878" w:rsidR="008B12C0" w:rsidRPr="002F71B5" w:rsidRDefault="000010DA" w:rsidP="009B4FB1">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5</w:t>
      </w:r>
      <w:r w:rsidR="00CC654F" w:rsidRPr="002F71B5">
        <w:rPr>
          <w:rFonts w:ascii="Verdana" w:hAnsi="Verdana" w:cstheme="minorHAnsi"/>
          <w:sz w:val="20"/>
          <w:szCs w:val="20"/>
        </w:rPr>
        <w:t>.</w:t>
      </w:r>
      <w:r w:rsidR="00BD2E81" w:rsidRPr="002F71B5">
        <w:rPr>
          <w:rFonts w:ascii="Verdana" w:hAnsi="Verdana" w:cstheme="minorHAnsi"/>
          <w:sz w:val="20"/>
          <w:szCs w:val="20"/>
        </w:rPr>
        <w:t>1</w:t>
      </w:r>
      <w:r w:rsidR="00CC654F" w:rsidRPr="002F71B5">
        <w:rPr>
          <w:rFonts w:ascii="Verdana" w:hAnsi="Verdana" w:cstheme="minorHAnsi"/>
          <w:sz w:val="20"/>
          <w:szCs w:val="20"/>
        </w:rPr>
        <w:t>.</w:t>
      </w:r>
      <w:r w:rsidR="00291C92" w:rsidRPr="002F71B5">
        <w:rPr>
          <w:rFonts w:ascii="Verdana" w:hAnsi="Verdana" w:cstheme="minorHAnsi"/>
          <w:sz w:val="20"/>
          <w:szCs w:val="20"/>
        </w:rPr>
        <w:t xml:space="preserve"> </w:t>
      </w:r>
      <w:r w:rsidR="00D41416" w:rsidRPr="002F71B5">
        <w:rPr>
          <w:rFonts w:ascii="Verdana" w:hAnsi="Verdana" w:cstheme="minorHAnsi"/>
          <w:b/>
          <w:bCs/>
          <w:sz w:val="20"/>
          <w:szCs w:val="20"/>
        </w:rPr>
        <w:t xml:space="preserve">CVP IS pasiūlymo lango </w:t>
      </w:r>
      <w:r w:rsidR="00F16BEB" w:rsidRPr="002F71B5">
        <w:rPr>
          <w:rFonts w:ascii="Verdana" w:hAnsi="Verdana" w:cstheme="minorHAnsi"/>
          <w:b/>
          <w:bCs/>
          <w:sz w:val="20"/>
          <w:szCs w:val="20"/>
        </w:rPr>
        <w:t xml:space="preserve">eilutėje </w:t>
      </w:r>
      <w:r w:rsidR="008D277C" w:rsidRPr="002F71B5">
        <w:rPr>
          <w:rFonts w:ascii="Verdana" w:hAnsi="Verdana" w:cstheme="minorHAnsi"/>
          <w:b/>
          <w:bCs/>
          <w:sz w:val="20"/>
          <w:szCs w:val="20"/>
        </w:rPr>
        <w:t>„Prisegti dokument</w:t>
      </w:r>
      <w:r w:rsidR="00B7716A" w:rsidRPr="002F71B5">
        <w:rPr>
          <w:rFonts w:ascii="Verdana" w:hAnsi="Verdana" w:cstheme="minorHAnsi"/>
          <w:b/>
          <w:bCs/>
          <w:sz w:val="20"/>
          <w:szCs w:val="20"/>
        </w:rPr>
        <w:t>us</w:t>
      </w:r>
      <w:r w:rsidR="008D277C" w:rsidRPr="002F71B5">
        <w:rPr>
          <w:rFonts w:ascii="Verdana" w:hAnsi="Verdana" w:cstheme="minorHAnsi"/>
          <w:b/>
          <w:bCs/>
          <w:sz w:val="20"/>
          <w:szCs w:val="20"/>
        </w:rPr>
        <w:t>“ pateikiama</w:t>
      </w:r>
      <w:r w:rsidR="005964CC" w:rsidRPr="002F71B5">
        <w:rPr>
          <w:rFonts w:ascii="Verdana" w:hAnsi="Verdana" w:cstheme="minorHAnsi"/>
          <w:b/>
          <w:bCs/>
          <w:sz w:val="20"/>
          <w:szCs w:val="20"/>
        </w:rPr>
        <w:t>s</w:t>
      </w:r>
      <w:r w:rsidR="005964CC" w:rsidRPr="002F71B5">
        <w:rPr>
          <w:rFonts w:ascii="Verdana" w:hAnsi="Verdana" w:cstheme="minorHAnsi"/>
          <w:sz w:val="20"/>
          <w:szCs w:val="20"/>
        </w:rPr>
        <w:t xml:space="preserve"> </w:t>
      </w:r>
      <w:r w:rsidR="005A5204" w:rsidRPr="002F71B5">
        <w:rPr>
          <w:rFonts w:ascii="Verdana" w:hAnsi="Verdana" w:cstheme="minorHAnsi"/>
          <w:sz w:val="20"/>
          <w:szCs w:val="20"/>
        </w:rPr>
        <w:t xml:space="preserve">tiekėjo pasirašytas pasiūlymas, parengtas pagal </w:t>
      </w:r>
      <w:r w:rsidR="00820787" w:rsidRPr="002F71B5">
        <w:rPr>
          <w:rFonts w:ascii="Verdana" w:hAnsi="Verdana" w:cstheme="minorHAnsi"/>
          <w:sz w:val="20"/>
          <w:szCs w:val="20"/>
        </w:rPr>
        <w:t>s</w:t>
      </w:r>
      <w:r w:rsidR="00D85943" w:rsidRPr="002F71B5">
        <w:rPr>
          <w:rFonts w:ascii="Verdana" w:hAnsi="Verdana" w:cstheme="minorHAnsi"/>
          <w:sz w:val="20"/>
          <w:szCs w:val="20"/>
        </w:rPr>
        <w:t xml:space="preserve">pecialiųjų </w:t>
      </w:r>
      <w:r w:rsidR="005A5204" w:rsidRPr="002F71B5">
        <w:rPr>
          <w:rFonts w:ascii="Verdana" w:hAnsi="Verdana" w:cstheme="minorHAnsi"/>
          <w:sz w:val="20"/>
          <w:szCs w:val="20"/>
        </w:rPr>
        <w:fldChar w:fldCharType="begin"/>
      </w:r>
      <w:r w:rsidR="005A5204" w:rsidRPr="002F71B5">
        <w:rPr>
          <w:rFonts w:ascii="Verdana" w:hAnsi="Verdana" w:cstheme="minorHAnsi"/>
          <w:sz w:val="20"/>
          <w:szCs w:val="20"/>
        </w:rPr>
        <w:instrText xml:space="preserve"> REF _Ref38540913 \h  \* MERGEFORMAT </w:instrText>
      </w:r>
      <w:r w:rsidR="005A5204" w:rsidRPr="002F71B5">
        <w:rPr>
          <w:rFonts w:ascii="Verdana" w:hAnsi="Verdana" w:cstheme="minorHAnsi"/>
          <w:sz w:val="20"/>
          <w:szCs w:val="20"/>
        </w:rPr>
      </w:r>
      <w:r w:rsidR="005A5204" w:rsidRPr="002F71B5">
        <w:rPr>
          <w:rFonts w:ascii="Verdana" w:hAnsi="Verdana" w:cstheme="minorHAnsi"/>
          <w:sz w:val="20"/>
          <w:szCs w:val="20"/>
        </w:rPr>
        <w:fldChar w:fldCharType="separate"/>
      </w:r>
      <w:r w:rsidR="00D85943" w:rsidRPr="002F71B5">
        <w:rPr>
          <w:rFonts w:ascii="Verdana" w:hAnsi="Verdana" w:cstheme="minorHAnsi"/>
          <w:sz w:val="20"/>
          <w:szCs w:val="20"/>
        </w:rPr>
        <w:t>p</w:t>
      </w:r>
      <w:r w:rsidR="005A5204" w:rsidRPr="002F71B5">
        <w:rPr>
          <w:rFonts w:ascii="Verdana" w:hAnsi="Verdana" w:cstheme="minorHAnsi"/>
          <w:sz w:val="20"/>
          <w:szCs w:val="20"/>
        </w:rPr>
        <w:t xml:space="preserve">irkimo sąlygų </w:t>
      </w:r>
      <w:r w:rsidR="0048058D" w:rsidRPr="002F71B5">
        <w:rPr>
          <w:rFonts w:ascii="Verdana" w:hAnsi="Verdana" w:cstheme="minorHAnsi"/>
          <w:sz w:val="20"/>
          <w:szCs w:val="20"/>
          <w:shd w:val="clear" w:color="auto" w:fill="FFFFFF"/>
        </w:rPr>
        <w:t>5</w:t>
      </w:r>
      <w:r w:rsidR="00D85943" w:rsidRPr="002F71B5">
        <w:rPr>
          <w:rFonts w:ascii="Verdana" w:hAnsi="Verdana" w:cstheme="minorHAnsi"/>
          <w:sz w:val="20"/>
          <w:szCs w:val="20"/>
          <w:shd w:val="clear" w:color="auto" w:fill="FFFFFF"/>
        </w:rPr>
        <w:t xml:space="preserve"> </w:t>
      </w:r>
      <w:r w:rsidR="005A5204" w:rsidRPr="002F71B5">
        <w:rPr>
          <w:rFonts w:ascii="Verdana" w:hAnsi="Verdana" w:cstheme="minorHAnsi"/>
          <w:sz w:val="20"/>
          <w:szCs w:val="20"/>
        </w:rPr>
        <w:fldChar w:fldCharType="end"/>
      </w:r>
      <w:r w:rsidR="008339CC" w:rsidRPr="002F71B5">
        <w:rPr>
          <w:rFonts w:ascii="Verdana" w:hAnsi="Verdana" w:cstheme="minorHAnsi"/>
          <w:sz w:val="20"/>
          <w:szCs w:val="20"/>
        </w:rPr>
        <w:t xml:space="preserve">priede </w:t>
      </w:r>
      <w:r w:rsidR="005A5204" w:rsidRPr="002F71B5">
        <w:rPr>
          <w:rFonts w:ascii="Verdana" w:hAnsi="Verdana" w:cstheme="minorHAnsi"/>
          <w:sz w:val="20"/>
          <w:szCs w:val="20"/>
        </w:rPr>
        <w:t>pateiktą pasiūlymo formą ir pasiūlymo formoje nurodyti ir kiti, tiekėjo nuomone, būtini dokumentai (jų kopijos).</w:t>
      </w:r>
    </w:p>
    <w:p w14:paraId="0A3C79F0" w14:textId="43D572A2" w:rsidR="001C1D32" w:rsidRPr="002F71B5" w:rsidRDefault="005A52E6" w:rsidP="009B4FB1">
      <w:pPr>
        <w:pStyle w:val="ListParagraph"/>
        <w:spacing w:line="240" w:lineRule="auto"/>
        <w:ind w:left="0"/>
        <w:rPr>
          <w:rFonts w:ascii="Verdana" w:hAnsi="Verdana" w:cstheme="minorHAnsi"/>
          <w:sz w:val="20"/>
          <w:szCs w:val="20"/>
          <w:u w:val="single"/>
        </w:rPr>
      </w:pPr>
      <w:r w:rsidRPr="002F71B5">
        <w:rPr>
          <w:rFonts w:ascii="Verdana" w:eastAsia="Calibri" w:hAnsi="Verdana" w:cstheme="minorHAnsi"/>
          <w:sz w:val="20"/>
          <w:szCs w:val="20"/>
        </w:rPr>
        <w:t xml:space="preserve">5.2. </w:t>
      </w:r>
      <w:r w:rsidR="00AD4F1A" w:rsidRPr="002F71B5">
        <w:rPr>
          <w:rFonts w:ascii="Verdana" w:eastAsia="Calibri" w:hAnsi="Verdana" w:cstheme="minorHAnsi"/>
          <w:sz w:val="20"/>
          <w:szCs w:val="20"/>
        </w:rPr>
        <w:t xml:space="preserve">Pasiūlymas gali būti pasirašytas </w:t>
      </w:r>
      <w:r w:rsidR="00FD5736" w:rsidRPr="002F71B5">
        <w:rPr>
          <w:rFonts w:ascii="Verdana" w:eastAsia="Calibri" w:hAnsi="Verdana" w:cstheme="minorHAnsi"/>
          <w:sz w:val="20"/>
          <w:szCs w:val="20"/>
        </w:rPr>
        <w:t xml:space="preserve">fiziniu arba </w:t>
      </w:r>
      <w:r w:rsidR="00AD4F1A" w:rsidRPr="002F71B5">
        <w:rPr>
          <w:rFonts w:ascii="Verdana" w:eastAsia="Calibri" w:hAnsi="Verdana" w:cstheme="minorHAnsi"/>
          <w:sz w:val="20"/>
          <w:szCs w:val="20"/>
        </w:rPr>
        <w:t xml:space="preserve">kvalifikuotu elektroniniu parašu. Jeigu </w:t>
      </w:r>
      <w:r w:rsidR="00FD5736" w:rsidRPr="002F71B5">
        <w:rPr>
          <w:rFonts w:ascii="Verdana" w:eastAsia="Calibri" w:hAnsi="Verdana" w:cstheme="minorHAnsi"/>
          <w:sz w:val="20"/>
          <w:szCs w:val="20"/>
        </w:rPr>
        <w:t xml:space="preserve">tiekėjas </w:t>
      </w:r>
      <w:r w:rsidR="00AD4F1A" w:rsidRPr="002F71B5">
        <w:rPr>
          <w:rFonts w:ascii="Verdana" w:eastAsia="Calibri" w:hAnsi="Verdana" w:cstheme="minorHAnsi"/>
          <w:sz w:val="20"/>
          <w:szCs w:val="20"/>
        </w:rPr>
        <w:t>dokumentus tvirtina naudodamas elektroninį, o ne fizinį parašą, elektroninis parašas turi atitikti VPĮ 22</w:t>
      </w:r>
      <w:r w:rsidR="006E2B14" w:rsidRPr="002F71B5">
        <w:rPr>
          <w:rFonts w:ascii="Verdana" w:eastAsia="Calibri" w:hAnsi="Verdana" w:cstheme="minorHAnsi"/>
          <w:sz w:val="20"/>
          <w:szCs w:val="20"/>
        </w:rPr>
        <w:t xml:space="preserve"> </w:t>
      </w:r>
      <w:r w:rsidR="00AD4F1A" w:rsidRPr="002F71B5">
        <w:rPr>
          <w:rFonts w:ascii="Verdana" w:eastAsia="Calibri" w:hAnsi="Verdana" w:cstheme="minorHAnsi"/>
          <w:sz w:val="20"/>
          <w:szCs w:val="20"/>
        </w:rPr>
        <w:t xml:space="preserve">straipsnio 11 dalies 2 ir 3 punktuose nustatytus reikalavimus. </w:t>
      </w:r>
      <w:r w:rsidR="7C928381" w:rsidRPr="002F71B5">
        <w:rPr>
          <w:rFonts w:ascii="Verdana" w:hAnsi="Verdana" w:cstheme="minorHAnsi"/>
          <w:sz w:val="20"/>
          <w:szCs w:val="20"/>
        </w:rPr>
        <w:t>P</w:t>
      </w:r>
      <w:r w:rsidR="007037F7" w:rsidRPr="002F71B5">
        <w:rPr>
          <w:rFonts w:ascii="Verdana" w:hAnsi="Verdana" w:cstheme="minorHAnsi"/>
          <w:sz w:val="20"/>
          <w:szCs w:val="20"/>
        </w:rPr>
        <w:t>erkančiajai organizacijai</w:t>
      </w:r>
      <w:r w:rsidR="00AD4F1A" w:rsidRPr="002F71B5">
        <w:rPr>
          <w:rFonts w:ascii="Verdana" w:hAnsi="Verdana" w:cstheme="minorHAnsi"/>
          <w:sz w:val="20"/>
          <w:szCs w:val="20"/>
        </w:rPr>
        <w:t xml:space="preserve"> kilus abejonių dėl dokumentų tikrumo, ji turi teisę reikalauti pateikti dokumentų originalus.</w:t>
      </w:r>
      <w:r w:rsidR="00AD4F1A" w:rsidRPr="002F71B5">
        <w:rPr>
          <w:rFonts w:ascii="Verdana" w:eastAsia="Calibri" w:hAnsi="Verdana" w:cstheme="minorHAnsi"/>
          <w:sz w:val="20"/>
          <w:szCs w:val="20"/>
        </w:rPr>
        <w:t xml:space="preserve"> Gali būti:</w:t>
      </w:r>
    </w:p>
    <w:p w14:paraId="2EE860FF" w14:textId="0B983AE4" w:rsidR="001C1D32" w:rsidRPr="002F71B5" w:rsidRDefault="005A52E6" w:rsidP="009B4FB1">
      <w:pPr>
        <w:spacing w:line="240" w:lineRule="auto"/>
        <w:ind w:firstLine="709"/>
        <w:rPr>
          <w:rFonts w:ascii="Verdana" w:hAnsi="Verdana" w:cstheme="minorHAnsi"/>
          <w:sz w:val="20"/>
          <w:szCs w:val="20"/>
        </w:rPr>
      </w:pPr>
      <w:r w:rsidRPr="002F71B5">
        <w:rPr>
          <w:rFonts w:ascii="Verdana" w:eastAsia="Calibri" w:hAnsi="Verdana" w:cstheme="minorHAnsi"/>
          <w:sz w:val="20"/>
          <w:szCs w:val="20"/>
        </w:rPr>
        <w:t>5</w:t>
      </w:r>
      <w:r w:rsidR="00713645" w:rsidRPr="002F71B5">
        <w:rPr>
          <w:rFonts w:ascii="Verdana" w:eastAsia="Calibri" w:hAnsi="Verdana" w:cstheme="minorHAnsi"/>
          <w:sz w:val="20"/>
          <w:szCs w:val="20"/>
        </w:rPr>
        <w:t>.</w:t>
      </w:r>
      <w:r w:rsidR="00C60621" w:rsidRPr="002F71B5">
        <w:rPr>
          <w:rFonts w:ascii="Verdana" w:eastAsia="Calibri" w:hAnsi="Verdana" w:cstheme="minorHAnsi"/>
          <w:sz w:val="20"/>
          <w:szCs w:val="20"/>
        </w:rPr>
        <w:t>2</w:t>
      </w:r>
      <w:r w:rsidR="00713645" w:rsidRPr="002F71B5">
        <w:rPr>
          <w:rFonts w:ascii="Verdana" w:eastAsia="Calibri" w:hAnsi="Verdana" w:cstheme="minorHAnsi"/>
          <w:sz w:val="20"/>
          <w:szCs w:val="20"/>
        </w:rPr>
        <w:t xml:space="preserve">.1. </w:t>
      </w:r>
      <w:r w:rsidR="00AD4F1A" w:rsidRPr="002F71B5">
        <w:rPr>
          <w:rFonts w:ascii="Verdana" w:eastAsia="Calibri" w:hAnsi="Verdana" w:cstheme="minorHAnsi"/>
          <w:sz w:val="20"/>
          <w:szCs w:val="20"/>
        </w:rPr>
        <w:t>pateikiami kvalifikuotu elektroniniu parašu pasirašyti elektroninėmis priemonėmis suformuoti dokumentai;</w:t>
      </w:r>
    </w:p>
    <w:p w14:paraId="5207D451" w14:textId="35836754" w:rsidR="00AD4F1A" w:rsidRPr="002F71B5" w:rsidRDefault="00C60621" w:rsidP="009B4FB1">
      <w:pPr>
        <w:pStyle w:val="ListParagraph"/>
        <w:spacing w:line="240" w:lineRule="auto"/>
        <w:ind w:left="0"/>
        <w:rPr>
          <w:rFonts w:ascii="Verdana" w:hAnsi="Verdana" w:cstheme="minorHAnsi"/>
          <w:sz w:val="20"/>
          <w:szCs w:val="20"/>
        </w:rPr>
      </w:pPr>
      <w:r w:rsidRPr="002F71B5">
        <w:rPr>
          <w:rFonts w:ascii="Verdana" w:eastAsia="Calibri" w:hAnsi="Verdana" w:cstheme="minorHAnsi"/>
          <w:sz w:val="20"/>
          <w:szCs w:val="20"/>
        </w:rPr>
        <w:t>5</w:t>
      </w:r>
      <w:r w:rsidR="00713645" w:rsidRPr="002F71B5">
        <w:rPr>
          <w:rFonts w:ascii="Verdana" w:eastAsia="Calibri" w:hAnsi="Verdana" w:cstheme="minorHAnsi"/>
          <w:sz w:val="20"/>
          <w:szCs w:val="20"/>
        </w:rPr>
        <w:t>.</w:t>
      </w:r>
      <w:r w:rsidRPr="002F71B5">
        <w:rPr>
          <w:rFonts w:ascii="Verdana" w:eastAsia="Calibri" w:hAnsi="Verdana" w:cstheme="minorHAnsi"/>
          <w:sz w:val="20"/>
          <w:szCs w:val="20"/>
        </w:rPr>
        <w:t>2</w:t>
      </w:r>
      <w:r w:rsidR="00713645" w:rsidRPr="002F71B5">
        <w:rPr>
          <w:rFonts w:ascii="Verdana" w:eastAsia="Calibri" w:hAnsi="Verdana" w:cstheme="minorHAnsi"/>
          <w:sz w:val="20"/>
          <w:szCs w:val="20"/>
        </w:rPr>
        <w:t xml:space="preserve">.2. </w:t>
      </w:r>
      <w:r w:rsidR="00AD4F1A" w:rsidRPr="002F71B5">
        <w:rPr>
          <w:rFonts w:ascii="Verdana" w:eastAsia="Calibri" w:hAnsi="Verdana" w:cstheme="minorHAnsi"/>
          <w:sz w:val="20"/>
          <w:szCs w:val="20"/>
        </w:rPr>
        <w:t>skaitmeninės dokumentų kopijos (fiziniu parašu tvirtinami dokumentai turi būti pateikiami pasirašyti ir nuskenuoti).</w:t>
      </w:r>
    </w:p>
    <w:p w14:paraId="25741C16" w14:textId="76C243E4" w:rsidR="00EB0E73" w:rsidRPr="002F71B5" w:rsidRDefault="00392458" w:rsidP="00F77A5D">
      <w:pPr>
        <w:pStyle w:val="ListParagraph"/>
        <w:spacing w:line="240" w:lineRule="auto"/>
        <w:ind w:left="0"/>
        <w:rPr>
          <w:rFonts w:ascii="Verdana" w:hAnsi="Verdana" w:cstheme="minorHAnsi"/>
          <w:sz w:val="20"/>
          <w:szCs w:val="20"/>
        </w:rPr>
      </w:pPr>
      <w:r w:rsidRPr="002F71B5">
        <w:rPr>
          <w:rFonts w:ascii="Verdana" w:eastAsia="Arial" w:hAnsi="Verdana" w:cstheme="minorHAnsi"/>
          <w:sz w:val="20"/>
          <w:szCs w:val="20"/>
        </w:rPr>
        <w:t xml:space="preserve">5.3. </w:t>
      </w:r>
      <w:r w:rsidR="00D61DED" w:rsidRPr="002F71B5">
        <w:rPr>
          <w:rFonts w:ascii="Verdana" w:eastAsia="Arial" w:hAnsi="Verdana" w:cstheme="minorHAnsi"/>
          <w:sz w:val="20"/>
          <w:szCs w:val="20"/>
        </w:rPr>
        <w:t>Pasiūlyma</w:t>
      </w:r>
      <w:r w:rsidR="00543400" w:rsidRPr="002F71B5">
        <w:rPr>
          <w:rFonts w:ascii="Verdana" w:eastAsia="Arial" w:hAnsi="Verdana" w:cstheme="minorHAnsi"/>
          <w:sz w:val="20"/>
          <w:szCs w:val="20"/>
        </w:rPr>
        <w:t>s turi būti parengtas</w:t>
      </w:r>
      <w:r w:rsidR="00D61DED" w:rsidRPr="002F71B5">
        <w:rPr>
          <w:rFonts w:ascii="Verdana" w:eastAsia="Arial" w:hAnsi="Verdana" w:cstheme="minorHAnsi"/>
          <w:sz w:val="20"/>
          <w:szCs w:val="20"/>
        </w:rPr>
        <w:t xml:space="preserve"> lietuvių kalb</w:t>
      </w:r>
      <w:r w:rsidR="00DD305D" w:rsidRPr="002F71B5">
        <w:rPr>
          <w:rFonts w:ascii="Verdana" w:eastAsia="Arial" w:hAnsi="Verdana" w:cstheme="minorHAnsi"/>
          <w:sz w:val="20"/>
          <w:szCs w:val="20"/>
        </w:rPr>
        <w:t>a</w:t>
      </w:r>
      <w:r w:rsidR="00D61DED" w:rsidRPr="002F71B5">
        <w:rPr>
          <w:rFonts w:ascii="Verdana" w:eastAsia="Arial" w:hAnsi="Verdana" w:cstheme="minorHAnsi"/>
          <w:sz w:val="20"/>
          <w:szCs w:val="20"/>
        </w:rPr>
        <w:t xml:space="preserve">. </w:t>
      </w:r>
      <w:r w:rsidR="000A3108" w:rsidRPr="002F71B5">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F5ECCE2" w:rsidR="0032046A" w:rsidRPr="002F71B5" w:rsidRDefault="00AB0036" w:rsidP="00F77A5D">
      <w:pPr>
        <w:pStyle w:val="ListParagraph"/>
        <w:spacing w:line="240" w:lineRule="auto"/>
        <w:ind w:left="0"/>
        <w:rPr>
          <w:rFonts w:ascii="Verdana" w:hAnsi="Verdana" w:cstheme="minorHAnsi"/>
          <w:sz w:val="20"/>
          <w:szCs w:val="20"/>
        </w:rPr>
      </w:pPr>
      <w:r w:rsidRPr="002F71B5">
        <w:rPr>
          <w:rFonts w:ascii="Verdana" w:hAnsi="Verdana" w:cstheme="minorHAnsi"/>
          <w:sz w:val="20"/>
          <w:szCs w:val="20"/>
        </w:rPr>
        <w:t xml:space="preserve">5.4. </w:t>
      </w:r>
      <w:r w:rsidR="0032046A" w:rsidRPr="002F71B5">
        <w:rPr>
          <w:rFonts w:ascii="Verdana" w:hAnsi="Verdana" w:cstheme="minorHAnsi"/>
          <w:sz w:val="20"/>
          <w:szCs w:val="20"/>
        </w:rPr>
        <w:t>Pasiūlym</w:t>
      </w:r>
      <w:r w:rsidR="00990A2D" w:rsidRPr="002F71B5">
        <w:rPr>
          <w:rFonts w:ascii="Verdana" w:hAnsi="Verdana" w:cstheme="minorHAnsi"/>
          <w:sz w:val="20"/>
          <w:szCs w:val="20"/>
        </w:rPr>
        <w:t xml:space="preserve">uose nurodytos kainos </w:t>
      </w:r>
      <w:r w:rsidR="003C09C7" w:rsidRPr="002F71B5">
        <w:rPr>
          <w:rFonts w:ascii="Verdana" w:hAnsi="Verdana" w:cstheme="minorHAnsi"/>
          <w:sz w:val="20"/>
          <w:szCs w:val="20"/>
        </w:rPr>
        <w:t xml:space="preserve">bus vertinamos </w:t>
      </w:r>
      <w:r w:rsidR="0032046A" w:rsidRPr="002F71B5">
        <w:rPr>
          <w:rFonts w:ascii="Verdana" w:hAnsi="Verdana" w:cstheme="minorHAnsi"/>
          <w:sz w:val="20"/>
          <w:szCs w:val="20"/>
        </w:rPr>
        <w:t>eurais</w:t>
      </w:r>
      <w:r w:rsidR="0032046A" w:rsidRPr="002F71B5">
        <w:rPr>
          <w:rFonts w:ascii="Verdana" w:eastAsia="Calibri" w:hAnsi="Verdana" w:cstheme="minorHAnsi"/>
          <w:sz w:val="20"/>
          <w:szCs w:val="20"/>
        </w:rPr>
        <w:t>.</w:t>
      </w:r>
      <w:r w:rsidR="0032046A" w:rsidRPr="002F71B5">
        <w:rPr>
          <w:rFonts w:ascii="Verdana" w:hAnsi="Verdana" w:cstheme="minorHAnsi"/>
          <w:sz w:val="20"/>
          <w:szCs w:val="20"/>
        </w:rPr>
        <w:t xml:space="preserve"> Jeigu </w:t>
      </w:r>
      <w:r w:rsidR="005B57A2" w:rsidRPr="002F71B5">
        <w:rPr>
          <w:rFonts w:ascii="Verdana" w:hAnsi="Verdana" w:cstheme="minorHAnsi"/>
          <w:sz w:val="20"/>
          <w:szCs w:val="20"/>
        </w:rPr>
        <w:t>p</w:t>
      </w:r>
      <w:r w:rsidR="0032046A" w:rsidRPr="002F71B5">
        <w:rPr>
          <w:rFonts w:ascii="Verdana" w:hAnsi="Verdana" w:cstheme="minorHAnsi"/>
          <w:sz w:val="20"/>
          <w:szCs w:val="20"/>
        </w:rPr>
        <w:t xml:space="preserve">asiūlymuose kainos nurodytos užsienio valiuta, jos </w:t>
      </w:r>
      <w:r w:rsidR="003C09C7" w:rsidRPr="002F71B5">
        <w:rPr>
          <w:rFonts w:ascii="Verdana" w:hAnsi="Verdana" w:cstheme="minorHAnsi"/>
          <w:sz w:val="20"/>
          <w:szCs w:val="20"/>
        </w:rPr>
        <w:t>bus</w:t>
      </w:r>
      <w:r w:rsidR="0032046A" w:rsidRPr="002F71B5">
        <w:rPr>
          <w:rFonts w:ascii="Verdana" w:hAnsi="Verdana" w:cstheme="minorHAnsi"/>
          <w:sz w:val="20"/>
          <w:szCs w:val="20"/>
        </w:rPr>
        <w:t xml:space="preserve"> perskaičiuojamos </w:t>
      </w:r>
      <w:r w:rsidR="003C09C7" w:rsidRPr="002F71B5">
        <w:rPr>
          <w:rFonts w:ascii="Verdana" w:hAnsi="Verdana" w:cstheme="minorHAnsi"/>
          <w:sz w:val="20"/>
          <w:szCs w:val="20"/>
        </w:rPr>
        <w:t>eurais</w:t>
      </w:r>
      <w:r w:rsidR="0032046A" w:rsidRPr="002F71B5">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F71B5">
        <w:rPr>
          <w:rFonts w:ascii="Verdana" w:hAnsi="Verdana" w:cstheme="minorHAnsi"/>
          <w:sz w:val="20"/>
          <w:szCs w:val="20"/>
        </w:rPr>
        <w:t>.</w:t>
      </w:r>
    </w:p>
    <w:p w14:paraId="4CC36FFA" w14:textId="5CAB5A29" w:rsidR="006A6A5B" w:rsidRPr="002F71B5" w:rsidRDefault="00AB0036" w:rsidP="00F77A5D">
      <w:pPr>
        <w:pStyle w:val="ListParagraph"/>
        <w:spacing w:after="160" w:line="240" w:lineRule="auto"/>
        <w:ind w:left="0" w:firstLine="710"/>
        <w:rPr>
          <w:rFonts w:ascii="Verdana" w:eastAsia="Arial" w:hAnsi="Verdana"/>
          <w:sz w:val="20"/>
          <w:szCs w:val="20"/>
        </w:rPr>
      </w:pPr>
      <w:r w:rsidRPr="002F71B5">
        <w:rPr>
          <w:rFonts w:ascii="Verdana" w:eastAsia="Arial" w:hAnsi="Verdana" w:cstheme="minorHAnsi"/>
          <w:sz w:val="20"/>
          <w:szCs w:val="20"/>
        </w:rPr>
        <w:t>5.5.</w:t>
      </w:r>
      <w:r w:rsidR="006A6A5B" w:rsidRPr="002F71B5">
        <w:rPr>
          <w:rFonts w:ascii="Verdana" w:eastAsia="Arial" w:hAnsi="Verdana" w:cstheme="minorHAnsi"/>
          <w:sz w:val="20"/>
          <w:szCs w:val="20"/>
        </w:rPr>
        <w:t xml:space="preserve"> </w:t>
      </w:r>
      <w:r w:rsidR="006A6A5B" w:rsidRPr="002F71B5">
        <w:rPr>
          <w:rFonts w:ascii="Verdana" w:eastAsia="Arial" w:hAnsi="Verdana"/>
          <w:sz w:val="20"/>
          <w:szCs w:val="20"/>
        </w:rPr>
        <w:t xml:space="preserve">Bendra pasiūlymo kaina (sąnaudos) su PVM  turi būti nurodoma dviejų </w:t>
      </w:r>
      <w:r w:rsidR="00EE7D60" w:rsidRPr="002F71B5">
        <w:rPr>
          <w:rFonts w:ascii="Verdana" w:eastAsia="Arial" w:hAnsi="Verdana"/>
          <w:sz w:val="20"/>
          <w:szCs w:val="20"/>
        </w:rPr>
        <w:t>skaitmenų</w:t>
      </w:r>
      <w:r w:rsidR="006A6A5B" w:rsidRPr="002F71B5">
        <w:rPr>
          <w:rFonts w:ascii="Verdana" w:eastAsia="Arial" w:hAnsi="Verdana"/>
          <w:sz w:val="20"/>
          <w:szCs w:val="20"/>
        </w:rPr>
        <w:t xml:space="preserve"> po kablelio tikslumu. </w:t>
      </w:r>
      <w:r w:rsidR="006A6A5B" w:rsidRPr="002F71B5">
        <w:rPr>
          <w:rFonts w:ascii="Verdana" w:eastAsia="Arial" w:hAnsi="Verdana" w:cstheme="minorHAnsi"/>
          <w:sz w:val="20"/>
          <w:szCs w:val="20"/>
        </w:rPr>
        <w:t>Šią kainą sudarančios kainos sudedamosios dalys ar įkainiai gali būti išreikšt</w:t>
      </w:r>
      <w:r w:rsidR="00EE7D60" w:rsidRPr="002F71B5">
        <w:rPr>
          <w:rFonts w:ascii="Verdana" w:eastAsia="Arial" w:hAnsi="Verdana" w:cstheme="minorHAnsi"/>
          <w:sz w:val="20"/>
          <w:szCs w:val="20"/>
        </w:rPr>
        <w:t>i</w:t>
      </w:r>
      <w:r w:rsidR="006A6A5B" w:rsidRPr="002F71B5">
        <w:rPr>
          <w:rFonts w:ascii="Verdana" w:eastAsia="Arial" w:hAnsi="Verdana" w:cstheme="minorHAnsi"/>
          <w:sz w:val="20"/>
          <w:szCs w:val="20"/>
        </w:rPr>
        <w:t xml:space="preserve"> </w:t>
      </w:r>
      <w:r w:rsidR="00DD305D" w:rsidRPr="002F71B5">
        <w:rPr>
          <w:rFonts w:ascii="Verdana" w:eastAsia="Arial" w:hAnsi="Verdana" w:cstheme="minorHAnsi"/>
          <w:sz w:val="20"/>
          <w:szCs w:val="20"/>
        </w:rPr>
        <w:t>iki keturių</w:t>
      </w:r>
      <w:r w:rsidR="006A6A5B" w:rsidRPr="002F71B5">
        <w:rPr>
          <w:rFonts w:ascii="Verdana" w:eastAsia="Arial" w:hAnsi="Verdana" w:cstheme="minorHAnsi"/>
          <w:sz w:val="20"/>
          <w:szCs w:val="20"/>
        </w:rPr>
        <w:t xml:space="preserve"> </w:t>
      </w:r>
      <w:r w:rsidR="00EE7D60" w:rsidRPr="002F71B5">
        <w:rPr>
          <w:rFonts w:ascii="Verdana" w:eastAsia="Arial" w:hAnsi="Verdana" w:cstheme="minorHAnsi"/>
          <w:sz w:val="20"/>
          <w:szCs w:val="20"/>
        </w:rPr>
        <w:t>skaitmenų</w:t>
      </w:r>
      <w:r w:rsidR="006A6A5B" w:rsidRPr="002F71B5">
        <w:rPr>
          <w:rFonts w:ascii="Verdana" w:eastAsia="Arial" w:hAnsi="Verdana" w:cstheme="minorHAnsi"/>
          <w:sz w:val="20"/>
          <w:szCs w:val="20"/>
        </w:rPr>
        <w:t xml:space="preserve"> po kablelio </w:t>
      </w:r>
      <w:r w:rsidR="00DD305D" w:rsidRPr="002F71B5">
        <w:rPr>
          <w:rFonts w:ascii="Verdana" w:eastAsia="Arial" w:hAnsi="Verdana" w:cstheme="minorHAnsi"/>
          <w:sz w:val="20"/>
          <w:szCs w:val="20"/>
        </w:rPr>
        <w:t>tikslumu</w:t>
      </w:r>
      <w:r w:rsidR="006A6A5B" w:rsidRPr="002F71B5">
        <w:rPr>
          <w:rFonts w:ascii="Verdana" w:eastAsia="Arial" w:hAnsi="Verdana" w:cs="Arial"/>
          <w:sz w:val="20"/>
          <w:szCs w:val="20"/>
        </w:rPr>
        <w:t xml:space="preserve">. </w:t>
      </w:r>
    </w:p>
    <w:p w14:paraId="129309B3" w14:textId="77777777" w:rsidR="009C66EF" w:rsidRPr="002F71B5" w:rsidRDefault="009C66EF" w:rsidP="00F77A5D">
      <w:pPr>
        <w:pStyle w:val="ListParagraph"/>
        <w:spacing w:after="160" w:line="240" w:lineRule="auto"/>
        <w:ind w:left="710" w:firstLine="0"/>
        <w:rPr>
          <w:rFonts w:ascii="Verdana" w:hAnsi="Verdana" w:cstheme="minorHAnsi"/>
          <w:sz w:val="20"/>
          <w:szCs w:val="20"/>
        </w:rPr>
      </w:pPr>
      <w:r w:rsidRPr="002F71B5">
        <w:rPr>
          <w:rFonts w:ascii="Verdana" w:eastAsia="Arial" w:hAnsi="Verdana"/>
          <w:sz w:val="20"/>
          <w:szCs w:val="20"/>
        </w:rPr>
        <w:t xml:space="preserve">5.6. Tiekėjų pasiūlymuose nurodytos kainos bus vertinamos </w:t>
      </w:r>
      <w:r w:rsidRPr="002F71B5">
        <w:rPr>
          <w:rFonts w:ascii="Verdana" w:hAnsi="Verdana"/>
          <w:sz w:val="20"/>
          <w:szCs w:val="20"/>
        </w:rPr>
        <w:t xml:space="preserve">ir lyginamos su visais mokesčiais, įskaitant PVM. </w:t>
      </w:r>
    </w:p>
    <w:p w14:paraId="5D6AA436" w14:textId="2DE7D180" w:rsidR="009C66EF" w:rsidRPr="002F71B5" w:rsidRDefault="009C66EF" w:rsidP="00F77A5D">
      <w:pPr>
        <w:pStyle w:val="ListParagraph"/>
        <w:spacing w:after="160" w:line="240" w:lineRule="auto"/>
        <w:ind w:left="0" w:firstLine="710"/>
        <w:rPr>
          <w:rFonts w:ascii="Verdana" w:hAnsi="Verdana" w:cstheme="minorHAnsi"/>
          <w:sz w:val="20"/>
          <w:szCs w:val="20"/>
        </w:rPr>
      </w:pPr>
    </w:p>
    <w:p w14:paraId="4AC2116E" w14:textId="00AB962D" w:rsidR="00CD457C" w:rsidRPr="002F71B5" w:rsidRDefault="00CD457C" w:rsidP="00F77A5D">
      <w:pPr>
        <w:pStyle w:val="ListParagraph"/>
        <w:spacing w:line="240" w:lineRule="auto"/>
        <w:ind w:left="0"/>
        <w:rPr>
          <w:rFonts w:ascii="Verdana" w:eastAsia="Arial" w:hAnsi="Verdana" w:cstheme="minorHAnsi"/>
          <w:vanish/>
          <w:sz w:val="20"/>
          <w:szCs w:val="20"/>
        </w:rPr>
      </w:pPr>
    </w:p>
    <w:p w14:paraId="76771895" w14:textId="77777777" w:rsidR="00F527B1" w:rsidRPr="002F71B5" w:rsidRDefault="00F527B1" w:rsidP="00F77A5D">
      <w:pPr>
        <w:pStyle w:val="paragrafesrasas2lygis"/>
        <w:spacing w:line="240" w:lineRule="auto"/>
        <w:rPr>
          <w:rFonts w:ascii="Verdana" w:hAnsi="Verdana" w:cstheme="minorHAnsi"/>
          <w:sz w:val="20"/>
          <w:szCs w:val="20"/>
        </w:rPr>
      </w:pPr>
    </w:p>
    <w:p w14:paraId="3946E33E" w14:textId="65B6C219" w:rsidR="00F527B1" w:rsidRPr="002F71B5" w:rsidRDefault="00E85882" w:rsidP="003F5D40">
      <w:pPr>
        <w:pStyle w:val="Heading1"/>
        <w:spacing w:before="0" w:after="0" w:line="300" w:lineRule="auto"/>
        <w:ind w:left="357" w:firstLine="0"/>
        <w:rPr>
          <w:rFonts w:ascii="Verdana" w:hAnsi="Verdana" w:cstheme="minorHAnsi"/>
          <w:color w:val="auto"/>
          <w:sz w:val="20"/>
          <w:szCs w:val="20"/>
        </w:rPr>
      </w:pPr>
      <w:bookmarkStart w:id="15" w:name="_Toc191297789"/>
      <w:r w:rsidRPr="002F71B5">
        <w:rPr>
          <w:rFonts w:ascii="Verdana" w:hAnsi="Verdana" w:cstheme="minorHAnsi"/>
          <w:color w:val="auto"/>
          <w:sz w:val="20"/>
          <w:szCs w:val="20"/>
        </w:rPr>
        <w:t>6</w:t>
      </w:r>
      <w:r w:rsidR="003F5D40" w:rsidRPr="002F71B5">
        <w:rPr>
          <w:rFonts w:ascii="Verdana" w:hAnsi="Verdana" w:cstheme="minorHAnsi"/>
          <w:color w:val="auto"/>
          <w:sz w:val="20"/>
          <w:szCs w:val="20"/>
        </w:rPr>
        <w:t xml:space="preserve">. </w:t>
      </w:r>
      <w:r w:rsidR="00E62E95" w:rsidRPr="002F71B5">
        <w:rPr>
          <w:rFonts w:ascii="Verdana" w:hAnsi="Verdana" w:cstheme="minorHAnsi"/>
          <w:color w:val="auto"/>
          <w:sz w:val="20"/>
          <w:szCs w:val="20"/>
        </w:rPr>
        <w:t>Pasiūlymo galiojimo užtikrinimas</w:t>
      </w:r>
      <w:bookmarkEnd w:id="15"/>
    </w:p>
    <w:p w14:paraId="7A210472" w14:textId="77777777" w:rsidR="003D73C2" w:rsidRPr="002F71B5" w:rsidRDefault="003D73C2" w:rsidP="00C17335">
      <w:pPr>
        <w:ind w:firstLine="0"/>
        <w:rPr>
          <w:rFonts w:ascii="Verdana" w:hAnsi="Verdana" w:cs="Arial"/>
          <w:i/>
          <w:iCs/>
          <w:sz w:val="20"/>
          <w:szCs w:val="20"/>
        </w:rPr>
      </w:pPr>
    </w:p>
    <w:p w14:paraId="7203423F" w14:textId="40194AE5" w:rsidR="00F527B1" w:rsidRPr="002F71B5" w:rsidRDefault="007F65C2" w:rsidP="00F77A5D">
      <w:pPr>
        <w:pStyle w:val="ListParagraph"/>
        <w:spacing w:line="240" w:lineRule="auto"/>
        <w:ind w:left="0" w:firstLine="567"/>
        <w:rPr>
          <w:rFonts w:ascii="Verdana" w:hAnsi="Verdana"/>
          <w:sz w:val="20"/>
          <w:szCs w:val="20"/>
        </w:rPr>
      </w:pPr>
      <w:r w:rsidRPr="002F71B5">
        <w:rPr>
          <w:rFonts w:ascii="Verdana" w:hAnsi="Verdana" w:cstheme="minorHAnsi"/>
          <w:sz w:val="20"/>
          <w:szCs w:val="20"/>
        </w:rPr>
        <w:t>6</w:t>
      </w:r>
      <w:r w:rsidR="003F5D40" w:rsidRPr="002F71B5">
        <w:rPr>
          <w:rFonts w:ascii="Verdana" w:hAnsi="Verdana" w:cstheme="minorHAnsi"/>
          <w:sz w:val="20"/>
          <w:szCs w:val="20"/>
        </w:rPr>
        <w:t xml:space="preserve">.1. </w:t>
      </w:r>
      <w:r w:rsidR="0AA88C09" w:rsidRPr="002F71B5">
        <w:rPr>
          <w:rFonts w:ascii="Verdana" w:hAnsi="Verdana" w:cstheme="minorHAnsi"/>
          <w:sz w:val="20"/>
          <w:szCs w:val="20"/>
        </w:rPr>
        <w:t xml:space="preserve"> </w:t>
      </w:r>
      <w:r w:rsidR="00504AD9" w:rsidRPr="002F71B5">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F71B5" w:rsidRDefault="00F527B1" w:rsidP="00F77A5D">
      <w:pPr>
        <w:pStyle w:val="paragrafesrasas2lygis"/>
        <w:spacing w:line="240" w:lineRule="auto"/>
        <w:ind w:left="1059"/>
        <w:rPr>
          <w:rFonts w:ascii="Verdana" w:hAnsi="Verdana" w:cstheme="minorHAnsi"/>
          <w:sz w:val="20"/>
          <w:szCs w:val="20"/>
        </w:rPr>
      </w:pPr>
    </w:p>
    <w:p w14:paraId="5D02D1AD" w14:textId="08322900" w:rsidR="00831133" w:rsidRPr="002F71B5" w:rsidRDefault="00B52705" w:rsidP="00893552">
      <w:pPr>
        <w:pStyle w:val="Heading1"/>
        <w:numPr>
          <w:ilvl w:val="0"/>
          <w:numId w:val="6"/>
        </w:numPr>
        <w:spacing w:before="0" w:after="0" w:line="300" w:lineRule="auto"/>
        <w:ind w:left="425" w:firstLine="0"/>
        <w:rPr>
          <w:rFonts w:ascii="Verdana" w:hAnsi="Verdana" w:cs="Arial"/>
          <w:color w:val="auto"/>
          <w:sz w:val="20"/>
          <w:szCs w:val="20"/>
        </w:rPr>
      </w:pPr>
      <w:bookmarkStart w:id="16" w:name="_Toc15392775"/>
      <w:bookmarkStart w:id="17" w:name="_Toc191297790"/>
      <w:r w:rsidRPr="002F71B5">
        <w:rPr>
          <w:rFonts w:ascii="Verdana" w:hAnsi="Verdana" w:cstheme="minorHAnsi"/>
          <w:color w:val="auto"/>
          <w:sz w:val="20"/>
          <w:szCs w:val="20"/>
        </w:rPr>
        <w:t>P</w:t>
      </w:r>
      <w:bookmarkEnd w:id="16"/>
      <w:r w:rsidR="00E62E95" w:rsidRPr="002F71B5">
        <w:rPr>
          <w:rFonts w:ascii="Verdana" w:hAnsi="Verdana" w:cstheme="minorHAnsi"/>
          <w:color w:val="auto"/>
          <w:sz w:val="20"/>
          <w:szCs w:val="20"/>
        </w:rPr>
        <w:t xml:space="preserve">asiūlymų </w:t>
      </w:r>
      <w:r w:rsidR="00A84437" w:rsidRPr="002F71B5">
        <w:rPr>
          <w:rFonts w:ascii="Verdana" w:hAnsi="Verdana" w:cstheme="minorHAnsi"/>
          <w:color w:val="auto"/>
          <w:sz w:val="20"/>
          <w:szCs w:val="20"/>
        </w:rPr>
        <w:t>vertinimas</w:t>
      </w:r>
      <w:bookmarkEnd w:id="17"/>
    </w:p>
    <w:p w14:paraId="417D4E19" w14:textId="547ABACE" w:rsidR="00571D6C" w:rsidRPr="002F71B5" w:rsidRDefault="00571D6C" w:rsidP="00F77A5D">
      <w:pPr>
        <w:spacing w:line="240" w:lineRule="auto"/>
        <w:ind w:firstLine="0"/>
        <w:rPr>
          <w:rFonts w:ascii="Verdana" w:hAnsi="Verdana" w:cstheme="minorHAnsi"/>
          <w:i/>
          <w:iCs/>
          <w:sz w:val="20"/>
          <w:szCs w:val="20"/>
        </w:rPr>
      </w:pPr>
    </w:p>
    <w:p w14:paraId="0C1B0E3A" w14:textId="77777777" w:rsidR="00E85882" w:rsidRPr="002F71B5" w:rsidRDefault="00E85882" w:rsidP="00F77A5D">
      <w:pPr>
        <w:spacing w:line="240" w:lineRule="auto"/>
        <w:ind w:firstLine="0"/>
        <w:rPr>
          <w:rFonts w:ascii="Verdana" w:hAnsi="Verdana" w:cstheme="minorHAnsi"/>
          <w:vanish/>
          <w:sz w:val="20"/>
          <w:szCs w:val="20"/>
        </w:rPr>
      </w:pPr>
    </w:p>
    <w:p w14:paraId="2DFF0A66" w14:textId="01B490E4" w:rsidR="00CD2CC2" w:rsidRPr="002F71B5" w:rsidRDefault="005A4255" w:rsidP="00F77A5D">
      <w:pPr>
        <w:pStyle w:val="ListParagraph"/>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7</w:t>
      </w:r>
      <w:r w:rsidR="0010148D" w:rsidRPr="002F71B5">
        <w:rPr>
          <w:rFonts w:ascii="Verdana" w:eastAsia="Calibri" w:hAnsi="Verdana" w:cstheme="minorHAnsi"/>
          <w:sz w:val="20"/>
          <w:szCs w:val="20"/>
        </w:rPr>
        <w:t xml:space="preserve">.1. </w:t>
      </w:r>
      <w:r w:rsidR="00CD2CC2" w:rsidRPr="002F71B5">
        <w:rPr>
          <w:rFonts w:ascii="Verdana" w:eastAsia="Calibri" w:hAnsi="Verdana" w:cstheme="minorHAnsi"/>
          <w:sz w:val="20"/>
          <w:szCs w:val="20"/>
        </w:rPr>
        <w:t xml:space="preserve"> </w:t>
      </w:r>
      <w:r w:rsidR="3CB1384C" w:rsidRPr="002F71B5">
        <w:rPr>
          <w:rFonts w:ascii="Verdana" w:hAnsi="Verdana" w:cstheme="minorHAnsi"/>
          <w:sz w:val="20"/>
          <w:szCs w:val="20"/>
        </w:rPr>
        <w:t>P</w:t>
      </w:r>
      <w:r w:rsidR="000B220A" w:rsidRPr="002F71B5">
        <w:rPr>
          <w:rFonts w:ascii="Verdana" w:hAnsi="Verdana" w:cstheme="minorHAnsi"/>
          <w:sz w:val="20"/>
          <w:szCs w:val="20"/>
        </w:rPr>
        <w:t>erkančioji organizacija</w:t>
      </w:r>
      <w:r w:rsidR="00831133" w:rsidRPr="002F71B5">
        <w:rPr>
          <w:rFonts w:ascii="Verdana" w:eastAsia="Calibri" w:hAnsi="Verdana" w:cstheme="minorHAnsi"/>
          <w:sz w:val="20"/>
          <w:szCs w:val="20"/>
        </w:rPr>
        <w:t xml:space="preserve"> ekonomiškai naudingiausią </w:t>
      </w:r>
      <w:r w:rsidR="000B220A" w:rsidRPr="002F71B5">
        <w:rPr>
          <w:rFonts w:ascii="Verdana" w:eastAsia="Calibri" w:hAnsi="Verdana" w:cstheme="minorHAnsi"/>
          <w:sz w:val="20"/>
          <w:szCs w:val="20"/>
        </w:rPr>
        <w:t>p</w:t>
      </w:r>
      <w:r w:rsidR="00831133" w:rsidRPr="002F71B5">
        <w:rPr>
          <w:rFonts w:ascii="Verdana" w:eastAsia="Calibri" w:hAnsi="Verdana" w:cstheme="minorHAnsi"/>
          <w:sz w:val="20"/>
          <w:szCs w:val="20"/>
        </w:rPr>
        <w:t xml:space="preserve">asiūlymą išrenka pagal </w:t>
      </w:r>
      <w:r w:rsidR="000B220A" w:rsidRPr="002F71B5">
        <w:rPr>
          <w:rFonts w:ascii="Verdana" w:eastAsia="Calibri" w:hAnsi="Verdana" w:cstheme="minorHAnsi"/>
          <w:sz w:val="20"/>
          <w:szCs w:val="20"/>
        </w:rPr>
        <w:t>tiekėjo p</w:t>
      </w:r>
      <w:r w:rsidR="00831133" w:rsidRPr="002F71B5">
        <w:rPr>
          <w:rFonts w:ascii="Verdana" w:eastAsia="Calibri" w:hAnsi="Verdana" w:cstheme="minorHAnsi"/>
          <w:sz w:val="20"/>
          <w:szCs w:val="20"/>
        </w:rPr>
        <w:t>asiūlyme nurodytą kainą, kuri turi būti apskaičiuota ir nurodyta taip, kaip reikalaujama</w:t>
      </w:r>
      <w:r w:rsidR="00DE051B" w:rsidRPr="002F71B5">
        <w:rPr>
          <w:rFonts w:ascii="Verdana" w:eastAsia="Calibri" w:hAnsi="Verdana" w:cstheme="minorHAnsi"/>
          <w:sz w:val="20"/>
          <w:szCs w:val="20"/>
        </w:rPr>
        <w:t xml:space="preserve"> </w:t>
      </w:r>
      <w:r w:rsidR="00023019" w:rsidRPr="002F71B5">
        <w:rPr>
          <w:rFonts w:ascii="Verdana" w:eastAsia="Calibri" w:hAnsi="Verdana" w:cstheme="minorHAnsi"/>
          <w:sz w:val="20"/>
          <w:szCs w:val="20"/>
        </w:rPr>
        <w:t>specialiųjų p</w:t>
      </w:r>
      <w:r w:rsidR="00DE051B" w:rsidRPr="002F71B5">
        <w:rPr>
          <w:rFonts w:ascii="Verdana" w:eastAsia="Calibri" w:hAnsi="Verdana" w:cstheme="minorHAnsi"/>
          <w:sz w:val="20"/>
          <w:szCs w:val="20"/>
        </w:rPr>
        <w:t xml:space="preserve">irkimo sąlygų </w:t>
      </w:r>
      <w:r w:rsidR="00DD305D" w:rsidRPr="002F71B5">
        <w:rPr>
          <w:rFonts w:ascii="Verdana" w:eastAsia="Calibri" w:hAnsi="Verdana" w:cstheme="minorHAnsi"/>
          <w:sz w:val="20"/>
          <w:szCs w:val="20"/>
        </w:rPr>
        <w:t xml:space="preserve">5 </w:t>
      </w:r>
      <w:r w:rsidR="00DE051B" w:rsidRPr="002F71B5">
        <w:rPr>
          <w:rFonts w:ascii="Verdana" w:eastAsia="Calibri" w:hAnsi="Verdana" w:cstheme="minorHAnsi"/>
          <w:sz w:val="20"/>
          <w:szCs w:val="20"/>
        </w:rPr>
        <w:t>priede</w:t>
      </w:r>
      <w:r w:rsidR="00831133" w:rsidRPr="002F71B5">
        <w:rPr>
          <w:rFonts w:ascii="Verdana" w:eastAsia="Calibri" w:hAnsi="Verdana" w:cstheme="minorHAnsi"/>
          <w:sz w:val="20"/>
          <w:szCs w:val="20"/>
        </w:rPr>
        <w:t>.</w:t>
      </w:r>
    </w:p>
    <w:p w14:paraId="69CC295B" w14:textId="50B9F5D6" w:rsidR="009C5AA9" w:rsidRPr="002F71B5" w:rsidRDefault="00660FD8" w:rsidP="00F77A5D">
      <w:pPr>
        <w:pStyle w:val="ListParagraph"/>
        <w:spacing w:line="240" w:lineRule="auto"/>
        <w:ind w:left="0"/>
        <w:rPr>
          <w:rFonts w:ascii="Verdana" w:hAnsi="Verdana" w:cstheme="minorHAnsi"/>
          <w:sz w:val="20"/>
          <w:szCs w:val="20"/>
        </w:rPr>
      </w:pPr>
      <w:r w:rsidRPr="002F71B5">
        <w:rPr>
          <w:rFonts w:ascii="Verdana" w:hAnsi="Verdana" w:cstheme="minorHAnsi"/>
          <w:sz w:val="20"/>
          <w:szCs w:val="20"/>
        </w:rPr>
        <w:t>7</w:t>
      </w:r>
      <w:r w:rsidR="001404CC" w:rsidRPr="002F71B5">
        <w:rPr>
          <w:rFonts w:ascii="Verdana" w:hAnsi="Verdana" w:cstheme="minorHAnsi"/>
          <w:sz w:val="20"/>
          <w:szCs w:val="20"/>
        </w:rPr>
        <w:t xml:space="preserve">.2. </w:t>
      </w:r>
      <w:r w:rsidR="00D734C6" w:rsidRPr="002F71B5">
        <w:rPr>
          <w:rFonts w:ascii="Verdana" w:hAnsi="Verdana" w:cstheme="minorHAnsi"/>
          <w:sz w:val="20"/>
          <w:szCs w:val="20"/>
        </w:rPr>
        <w:t xml:space="preserve">Laimėjusiu </w:t>
      </w:r>
      <w:r w:rsidR="00996FBB" w:rsidRPr="002F71B5">
        <w:rPr>
          <w:rFonts w:ascii="Verdana" w:hAnsi="Verdana" w:cstheme="minorHAnsi"/>
          <w:sz w:val="20"/>
          <w:szCs w:val="20"/>
        </w:rPr>
        <w:t>p</w:t>
      </w:r>
      <w:r w:rsidR="005D7D8C" w:rsidRPr="002F71B5">
        <w:rPr>
          <w:rFonts w:ascii="Verdana" w:hAnsi="Verdana" w:cstheme="minorHAnsi"/>
          <w:sz w:val="20"/>
          <w:szCs w:val="20"/>
        </w:rPr>
        <w:t>asiūlymu</w:t>
      </w:r>
      <w:r w:rsidR="00D734C6" w:rsidRPr="002F71B5">
        <w:rPr>
          <w:rFonts w:ascii="Verdana" w:hAnsi="Verdana" w:cstheme="minorHAnsi"/>
          <w:sz w:val="20"/>
          <w:szCs w:val="20"/>
        </w:rPr>
        <w:t xml:space="preserve"> galės būti pripažintas tik 1 (vienas) </w:t>
      </w:r>
      <w:r w:rsidR="005D7D8C" w:rsidRPr="002F71B5">
        <w:rPr>
          <w:rFonts w:ascii="Verdana" w:hAnsi="Verdana" w:cstheme="minorHAnsi"/>
          <w:sz w:val="20"/>
          <w:szCs w:val="20"/>
        </w:rPr>
        <w:t xml:space="preserve">ekonomiškai naudingiausias </w:t>
      </w:r>
      <w:r w:rsidR="00A36CC9" w:rsidRPr="002F71B5">
        <w:rPr>
          <w:rFonts w:ascii="Verdana" w:hAnsi="Verdana" w:cstheme="minorHAnsi"/>
          <w:sz w:val="20"/>
          <w:szCs w:val="20"/>
        </w:rPr>
        <w:t>p</w:t>
      </w:r>
      <w:r w:rsidR="005D7D8C" w:rsidRPr="002F71B5">
        <w:rPr>
          <w:rFonts w:ascii="Verdana" w:hAnsi="Verdana" w:cstheme="minorHAnsi"/>
          <w:sz w:val="20"/>
          <w:szCs w:val="20"/>
        </w:rPr>
        <w:t>asiūlymas, esantis pasiūlymų eilės pirmojoje vietoje</w:t>
      </w:r>
      <w:r w:rsidR="00D734C6" w:rsidRPr="002F71B5">
        <w:rPr>
          <w:rFonts w:ascii="Verdana" w:hAnsi="Verdana" w:cstheme="minorHAnsi"/>
          <w:sz w:val="20"/>
          <w:szCs w:val="20"/>
        </w:rPr>
        <w:t xml:space="preserve">. </w:t>
      </w:r>
    </w:p>
    <w:p w14:paraId="63331D7A" w14:textId="77777777" w:rsidR="00DD305D" w:rsidRPr="002F71B5" w:rsidRDefault="00F5411E" w:rsidP="006C7DED">
      <w:pPr>
        <w:pStyle w:val="NoSpacing"/>
        <w:ind w:firstLine="709"/>
        <w:contextualSpacing/>
        <w:rPr>
          <w:rStyle w:val="cf01"/>
          <w:rFonts w:ascii="Verdana" w:hAnsi="Verdana" w:cstheme="minorHAnsi"/>
          <w:sz w:val="20"/>
          <w:szCs w:val="20"/>
        </w:rPr>
      </w:pPr>
      <w:r w:rsidRPr="002F71B5">
        <w:rPr>
          <w:rStyle w:val="cf01"/>
          <w:rFonts w:ascii="Verdana" w:hAnsi="Verdana" w:cstheme="minorHAnsi"/>
          <w:sz w:val="20"/>
          <w:szCs w:val="20"/>
        </w:rPr>
        <w:t>7.3. P</w:t>
      </w:r>
      <w:r w:rsidR="0014359C" w:rsidRPr="002F71B5">
        <w:rPr>
          <w:rStyle w:val="cf01"/>
          <w:rFonts w:ascii="Verdana" w:hAnsi="Verdana" w:cstheme="minorHAnsi"/>
          <w:sz w:val="20"/>
          <w:szCs w:val="20"/>
        </w:rPr>
        <w:t xml:space="preserve">erkančioji organizacija </w:t>
      </w:r>
      <w:r w:rsidRPr="002F71B5">
        <w:rPr>
          <w:rStyle w:val="cf01"/>
          <w:rFonts w:ascii="Verdana" w:hAnsi="Verdana" w:cstheme="minorHAnsi"/>
          <w:sz w:val="20"/>
          <w:szCs w:val="20"/>
        </w:rPr>
        <w:t xml:space="preserve">atmes tiekėjo pasiūlymą, jeigu kartu su pasiūlymu nebus pateikti šie </w:t>
      </w:r>
      <w:r w:rsidR="0014359C" w:rsidRPr="002F71B5">
        <w:rPr>
          <w:rStyle w:val="cf01"/>
          <w:rFonts w:ascii="Verdana" w:hAnsi="Verdana" w:cstheme="minorHAnsi"/>
          <w:sz w:val="20"/>
          <w:szCs w:val="20"/>
        </w:rPr>
        <w:t>p</w:t>
      </w:r>
      <w:r w:rsidRPr="002F71B5">
        <w:rPr>
          <w:rStyle w:val="cf01"/>
          <w:rFonts w:ascii="Verdana" w:hAnsi="Verdana" w:cstheme="minorHAnsi"/>
          <w:sz w:val="20"/>
          <w:szCs w:val="20"/>
        </w:rPr>
        <w:t xml:space="preserve">irkimo sąlygose reikalaujami pateikti dokumentai: </w:t>
      </w:r>
    </w:p>
    <w:p w14:paraId="7E67ECB8" w14:textId="70F50878" w:rsidR="00EC790E" w:rsidRPr="002F71B5" w:rsidRDefault="00DD305D" w:rsidP="006C7DED">
      <w:pPr>
        <w:pStyle w:val="NoSpacing"/>
        <w:ind w:firstLine="709"/>
        <w:contextualSpacing/>
        <w:rPr>
          <w:rFonts w:ascii="Verdana" w:eastAsiaTheme="minorHAnsi" w:hAnsi="Verdana" w:cstheme="minorHAnsi"/>
          <w:bCs/>
          <w:i/>
          <w:iCs/>
          <w:sz w:val="20"/>
          <w:szCs w:val="20"/>
        </w:rPr>
      </w:pPr>
      <w:r w:rsidRPr="002F71B5">
        <w:rPr>
          <w:rStyle w:val="cf01"/>
          <w:rFonts w:ascii="Verdana" w:hAnsi="Verdana" w:cstheme="minorHAnsi"/>
          <w:sz w:val="20"/>
          <w:szCs w:val="20"/>
        </w:rPr>
        <w:t xml:space="preserve">7.3.1. </w:t>
      </w:r>
      <w:r w:rsidRPr="002F71B5">
        <w:rPr>
          <w:rFonts w:ascii="Verdana" w:hAnsi="Verdana" w:cstheme="minorHAnsi"/>
          <w:sz w:val="20"/>
          <w:szCs w:val="20"/>
        </w:rPr>
        <w:t>užpildyta pasiūlymo forma.</w:t>
      </w:r>
    </w:p>
    <w:p w14:paraId="5F28C774" w14:textId="73F14EAB" w:rsidR="00F5411E" w:rsidRPr="002F71B5" w:rsidRDefault="00F5411E" w:rsidP="00F77A5D">
      <w:pPr>
        <w:pStyle w:val="NoSpacing"/>
        <w:ind w:firstLine="709"/>
        <w:contextualSpacing/>
        <w:rPr>
          <w:rFonts w:ascii="Verdana" w:eastAsiaTheme="minorHAnsi" w:hAnsi="Verdana" w:cstheme="minorHAnsi"/>
          <w:bCs/>
          <w:i/>
          <w:iCs/>
          <w:sz w:val="20"/>
          <w:szCs w:val="20"/>
        </w:rPr>
      </w:pPr>
    </w:p>
    <w:p w14:paraId="4CFAC41F" w14:textId="5A3D78C7" w:rsidR="00D83C57" w:rsidRPr="002F71B5" w:rsidRDefault="00D83C57" w:rsidP="004A0305">
      <w:pPr>
        <w:pStyle w:val="Heading1"/>
        <w:tabs>
          <w:tab w:val="left" w:pos="567"/>
        </w:tabs>
        <w:spacing w:line="20" w:lineRule="atLeast"/>
        <w:ind w:firstLine="0"/>
        <w:contextualSpacing/>
        <w:rPr>
          <w:rFonts w:ascii="Verdana" w:hAnsi="Verdana" w:cstheme="minorHAnsi"/>
          <w:color w:val="auto"/>
          <w:sz w:val="20"/>
          <w:szCs w:val="20"/>
        </w:rPr>
      </w:pPr>
      <w:bookmarkStart w:id="18" w:name="_Ref39425999"/>
      <w:bookmarkStart w:id="19" w:name="_Ref39426005"/>
      <w:bookmarkStart w:id="20" w:name="_Toc126333937"/>
      <w:bookmarkStart w:id="21" w:name="_Toc191297791"/>
      <w:r w:rsidRPr="002F71B5">
        <w:rPr>
          <w:rFonts w:ascii="Verdana" w:hAnsi="Verdana" w:cstheme="minorHAnsi"/>
          <w:color w:val="auto"/>
          <w:sz w:val="20"/>
          <w:szCs w:val="20"/>
        </w:rPr>
        <w:t>8. Sutarties sudarymas</w:t>
      </w:r>
      <w:bookmarkEnd w:id="18"/>
      <w:bookmarkEnd w:id="19"/>
      <w:bookmarkEnd w:id="20"/>
      <w:bookmarkEnd w:id="21"/>
    </w:p>
    <w:p w14:paraId="4B42B3B3" w14:textId="00116B3B" w:rsidR="00D83C57" w:rsidRPr="002F71B5" w:rsidRDefault="00D83C57" w:rsidP="000003B6">
      <w:pPr>
        <w:spacing w:line="240" w:lineRule="auto"/>
        <w:ind w:left="284" w:hanging="284"/>
        <w:rPr>
          <w:rFonts w:ascii="Verdana" w:hAnsi="Verdana" w:cstheme="minorHAnsi"/>
          <w:sz w:val="20"/>
          <w:szCs w:val="20"/>
        </w:rPr>
      </w:pPr>
    </w:p>
    <w:p w14:paraId="4006AD6A" w14:textId="1BCF13E5" w:rsidR="00D83C57" w:rsidRPr="002F71B5" w:rsidRDefault="000003B6" w:rsidP="006C7DED">
      <w:pPr>
        <w:pStyle w:val="ListParagraph"/>
        <w:spacing w:line="240" w:lineRule="auto"/>
        <w:ind w:left="0" w:firstLine="709"/>
        <w:rPr>
          <w:rFonts w:ascii="Verdana" w:hAnsi="Verdana"/>
          <w:sz w:val="20"/>
          <w:szCs w:val="20"/>
        </w:rPr>
      </w:pPr>
      <w:r w:rsidRPr="002F71B5">
        <w:rPr>
          <w:rFonts w:ascii="Verdana" w:hAnsi="Verdana"/>
          <w:sz w:val="20"/>
          <w:szCs w:val="20"/>
        </w:rPr>
        <w:t xml:space="preserve">8.1. </w:t>
      </w:r>
      <w:r w:rsidR="00D83C57" w:rsidRPr="002F71B5">
        <w:rPr>
          <w:rFonts w:ascii="Verdana" w:hAnsi="Verdana"/>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F71B5">
        <w:rPr>
          <w:rFonts w:ascii="Verdana" w:hAnsi="Verdana"/>
          <w:sz w:val="20"/>
          <w:szCs w:val="20"/>
        </w:rPr>
        <w:t xml:space="preserve"> specialiųjų pirkimo sąlygų</w:t>
      </w:r>
      <w:r w:rsidR="00D83C57" w:rsidRPr="002F71B5">
        <w:rPr>
          <w:rFonts w:ascii="Verdana" w:hAnsi="Verdana"/>
          <w:sz w:val="20"/>
          <w:szCs w:val="20"/>
        </w:rPr>
        <w:t xml:space="preserve"> </w:t>
      </w:r>
      <w:r w:rsidR="00DD305D" w:rsidRPr="002F71B5">
        <w:rPr>
          <w:rFonts w:ascii="Verdana" w:hAnsi="Verdana" w:cstheme="minorHAnsi"/>
          <w:sz w:val="20"/>
          <w:szCs w:val="20"/>
        </w:rPr>
        <w:t>7</w:t>
      </w:r>
      <w:r w:rsidR="00F56579" w:rsidRPr="002F71B5">
        <w:rPr>
          <w:rFonts w:ascii="Verdana" w:hAnsi="Verdana" w:cstheme="minorHAnsi"/>
          <w:sz w:val="20"/>
          <w:szCs w:val="20"/>
        </w:rPr>
        <w:t xml:space="preserve"> priede. </w:t>
      </w:r>
    </w:p>
    <w:p w14:paraId="4F901DA0" w14:textId="77777777" w:rsidR="005450B5" w:rsidRPr="002F71B5" w:rsidRDefault="005450B5" w:rsidP="00F77A5D">
      <w:pPr>
        <w:pStyle w:val="NoSpacing"/>
        <w:spacing w:line="276" w:lineRule="auto"/>
        <w:contextualSpacing/>
        <w:jc w:val="left"/>
        <w:rPr>
          <w:rFonts w:ascii="Verdana" w:eastAsiaTheme="minorHAnsi" w:hAnsi="Verdana" w:cs="Arial"/>
          <w:sz w:val="20"/>
          <w:szCs w:val="20"/>
        </w:rPr>
      </w:pPr>
    </w:p>
    <w:p w14:paraId="780EE5C1" w14:textId="77777777" w:rsidR="005450B5" w:rsidRPr="002F71B5" w:rsidRDefault="005450B5" w:rsidP="00F77A5D">
      <w:pPr>
        <w:pStyle w:val="NoSpacing"/>
        <w:spacing w:line="276" w:lineRule="auto"/>
        <w:contextualSpacing/>
        <w:jc w:val="left"/>
        <w:rPr>
          <w:rFonts w:ascii="Verdana" w:eastAsiaTheme="minorHAnsi" w:hAnsi="Verdana" w:cs="Arial"/>
          <w:sz w:val="20"/>
          <w:szCs w:val="20"/>
        </w:rPr>
      </w:pPr>
    </w:p>
    <w:p w14:paraId="5B316373" w14:textId="5974697B" w:rsidR="000D5039" w:rsidRPr="002F71B5" w:rsidRDefault="00D83C57" w:rsidP="00DA4A0C">
      <w:pPr>
        <w:pStyle w:val="Heading1"/>
        <w:spacing w:before="0" w:after="0" w:line="300" w:lineRule="auto"/>
        <w:ind w:firstLine="0"/>
        <w:rPr>
          <w:rFonts w:ascii="Verdana" w:hAnsi="Verdana" w:cstheme="minorHAnsi"/>
          <w:color w:val="auto"/>
          <w:sz w:val="20"/>
          <w:szCs w:val="20"/>
        </w:rPr>
      </w:pPr>
      <w:bookmarkStart w:id="22" w:name="_Toc191297792"/>
      <w:r w:rsidRPr="002F71B5">
        <w:rPr>
          <w:rFonts w:ascii="Verdana" w:hAnsi="Verdana" w:cstheme="minorHAnsi"/>
          <w:color w:val="auto"/>
          <w:sz w:val="20"/>
          <w:szCs w:val="20"/>
        </w:rPr>
        <w:t xml:space="preserve">9. </w:t>
      </w:r>
      <w:r w:rsidR="00274B64" w:rsidRPr="002F71B5">
        <w:rPr>
          <w:rFonts w:ascii="Verdana" w:hAnsi="Verdana" w:cstheme="minorHAnsi"/>
          <w:color w:val="auto"/>
          <w:sz w:val="20"/>
          <w:szCs w:val="20"/>
        </w:rPr>
        <w:t>K</w:t>
      </w:r>
      <w:r w:rsidR="00A84437" w:rsidRPr="002F71B5">
        <w:rPr>
          <w:rFonts w:ascii="Verdana" w:hAnsi="Verdana" w:cstheme="minorHAnsi"/>
          <w:color w:val="auto"/>
          <w:sz w:val="20"/>
          <w:szCs w:val="20"/>
        </w:rPr>
        <w:t>itos sąlygos</w:t>
      </w:r>
      <w:bookmarkEnd w:id="22"/>
      <w:r w:rsidR="00A84437" w:rsidRPr="002F71B5">
        <w:rPr>
          <w:rFonts w:ascii="Verdana" w:hAnsi="Verdana" w:cstheme="minorHAnsi"/>
          <w:color w:val="auto"/>
          <w:sz w:val="20"/>
          <w:szCs w:val="20"/>
        </w:rPr>
        <w:t xml:space="preserve"> </w:t>
      </w:r>
    </w:p>
    <w:p w14:paraId="229A419C" w14:textId="77777777" w:rsidR="0008378B" w:rsidRPr="002F71B5" w:rsidRDefault="0008378B" w:rsidP="00E250DF">
      <w:pPr>
        <w:pStyle w:val="NoSpacing"/>
        <w:spacing w:line="300" w:lineRule="auto"/>
        <w:ind w:firstLine="0"/>
        <w:contextualSpacing/>
        <w:rPr>
          <w:rFonts w:ascii="Verdana" w:eastAsiaTheme="minorHAnsi" w:hAnsi="Verdana" w:cstheme="minorHAnsi"/>
          <w:sz w:val="20"/>
          <w:szCs w:val="20"/>
        </w:rPr>
      </w:pPr>
    </w:p>
    <w:p w14:paraId="23161907" w14:textId="6C47C771" w:rsidR="00DD305D" w:rsidRPr="002F71B5" w:rsidRDefault="00DD305D" w:rsidP="00DD305D">
      <w:pPr>
        <w:pStyle w:val="NoSpacing"/>
        <w:spacing w:line="276" w:lineRule="auto"/>
        <w:ind w:firstLine="709"/>
        <w:contextualSpacing/>
        <w:rPr>
          <w:rFonts w:ascii="Verdana" w:eastAsia="Times New Roman" w:hAnsi="Verdana" w:cstheme="minorHAnsi"/>
          <w:sz w:val="20"/>
          <w:szCs w:val="20"/>
        </w:rPr>
      </w:pPr>
      <w:r w:rsidRPr="002F71B5">
        <w:rPr>
          <w:rFonts w:ascii="Verdana" w:eastAsia="Times New Roman" w:hAnsi="Verdana" w:cstheme="minorHAnsi"/>
          <w:sz w:val="20"/>
          <w:szCs w:val="20"/>
        </w:rPr>
        <w:t xml:space="preserve">9.1. </w:t>
      </w:r>
      <w:r w:rsidR="00C94171" w:rsidRPr="00C94171">
        <w:rPr>
          <w:rFonts w:ascii="Verdana" w:eastAsia="Times New Roman" w:hAnsi="Verdana" w:cstheme="minorHAnsi"/>
          <w:sz w:val="20"/>
          <w:szCs w:val="20"/>
        </w:rPr>
        <w:t xml:space="preserve">Perkančioji organizacija nurodo, kad tiekėjai dėl Viešojo pirkimo sutarties projekte </w:t>
      </w:r>
      <w:r w:rsidRPr="002F71B5">
        <w:rPr>
          <w:rFonts w:ascii="Verdana" w:eastAsia="Times New Roman" w:hAnsi="Verdana" w:cstheme="minorHAnsi"/>
          <w:sz w:val="20"/>
          <w:szCs w:val="20"/>
        </w:rPr>
        <w:t>esančių nuostatų pastabas turi teikti Bendrųjų pirkimo sąlygų 5 skyriuje nustatyta tvarka.</w:t>
      </w:r>
    </w:p>
    <w:p w14:paraId="52BA0CEF" w14:textId="374E1A91" w:rsidR="00E250DF" w:rsidRPr="002F71B5" w:rsidRDefault="00DD305D" w:rsidP="00DD305D">
      <w:pPr>
        <w:pStyle w:val="NoSpacing"/>
        <w:spacing w:line="276" w:lineRule="auto"/>
        <w:ind w:firstLine="709"/>
        <w:contextualSpacing/>
        <w:rPr>
          <w:rFonts w:ascii="Verdana" w:eastAsiaTheme="minorHAnsi" w:hAnsi="Verdana" w:cs="Arial"/>
          <w:sz w:val="20"/>
          <w:szCs w:val="20"/>
        </w:rPr>
      </w:pPr>
      <w:r w:rsidRPr="002F71B5">
        <w:rPr>
          <w:rFonts w:ascii="Verdana" w:eastAsia="Times New Roman" w:hAnsi="Verdana" w:cstheme="minorHAnsi"/>
          <w:sz w:val="20"/>
          <w:szCs w:val="20"/>
        </w:rPr>
        <w:t>9.2. Viešojo pirkimo sutarties projektas gali būti papildomas naujomis nuostatomis (pvz., dėl intelektinės nuosavybės teisių), kurios nekeičia Viešojo pirkimo sutarties projekte esančių nuostatų, derinimo su nustatytu laimėtoju procese.</w:t>
      </w:r>
      <w:r w:rsidR="00EE68F7" w:rsidRPr="002F71B5">
        <w:rPr>
          <w:rFonts w:ascii="Verdana" w:eastAsiaTheme="minorHAnsi" w:hAnsi="Verdana" w:cs="Arial"/>
          <w:sz w:val="20"/>
          <w:szCs w:val="20"/>
        </w:rPr>
        <w:br w:type="page"/>
      </w:r>
    </w:p>
    <w:p w14:paraId="729EDC83" w14:textId="6E7D82C4" w:rsidR="00112F92" w:rsidRPr="002F71B5" w:rsidRDefault="005450B5"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P</w:t>
      </w:r>
      <w:r w:rsidR="00112F92" w:rsidRPr="002F71B5">
        <w:rPr>
          <w:rFonts w:ascii="Verdana" w:hAnsi="Verdana" w:cstheme="minorHAnsi"/>
          <w:sz w:val="20"/>
          <w:szCs w:val="20"/>
        </w:rPr>
        <w:t>irkimo sąlygų 1 priedas „Tiekėjų pašalinimo pagrindai“</w:t>
      </w:r>
    </w:p>
    <w:p w14:paraId="537E8F24" w14:textId="77777777" w:rsidR="00112F92" w:rsidRPr="002F71B5" w:rsidRDefault="00112F92" w:rsidP="00112F92">
      <w:pPr>
        <w:keepNext/>
        <w:keepLines/>
        <w:spacing w:before="120" w:after="160" w:line="276" w:lineRule="auto"/>
        <w:ind w:left="318"/>
        <w:jc w:val="right"/>
        <w:rPr>
          <w:rFonts w:ascii="Verdana" w:eastAsia="Arial" w:hAnsi="Verdana" w:cs="Arial"/>
          <w:sz w:val="20"/>
          <w:szCs w:val="20"/>
        </w:rPr>
      </w:pPr>
    </w:p>
    <w:p w14:paraId="3946342A" w14:textId="77777777" w:rsidR="00112F92" w:rsidRPr="002F71B5" w:rsidRDefault="00112F92" w:rsidP="00112F92">
      <w:pPr>
        <w:spacing w:after="240" w:line="276" w:lineRule="auto"/>
        <w:jc w:val="center"/>
        <w:rPr>
          <w:rFonts w:ascii="Verdana" w:eastAsia="Arial" w:hAnsi="Verdana" w:cstheme="minorHAnsi"/>
          <w:smallCaps/>
          <w:sz w:val="20"/>
          <w:szCs w:val="20"/>
        </w:rPr>
      </w:pPr>
      <w:r w:rsidRPr="002F71B5">
        <w:rPr>
          <w:rFonts w:ascii="Verdana" w:eastAsia="Arial" w:hAnsi="Verdana" w:cstheme="minorHAnsi"/>
          <w:smallCaps/>
          <w:sz w:val="20"/>
          <w:szCs w:val="20"/>
        </w:rPr>
        <w:t>TIEKĖJŲ PAŠALINIMO PAGRINDAI</w:t>
      </w:r>
    </w:p>
    <w:p w14:paraId="185896D7" w14:textId="2FE3B5E4" w:rsidR="00CF4B8C" w:rsidRPr="002F71B5" w:rsidRDefault="00440E78" w:rsidP="00F77A5D">
      <w:pPr>
        <w:spacing w:line="240" w:lineRule="auto"/>
        <w:ind w:firstLine="720"/>
        <w:rPr>
          <w:rFonts w:ascii="Verdana" w:eastAsia="Arial" w:hAnsi="Verdana" w:cstheme="minorHAnsi"/>
          <w:iCs/>
          <w:sz w:val="20"/>
          <w:szCs w:val="20"/>
        </w:rPr>
      </w:pPr>
      <w:r w:rsidRPr="002F71B5">
        <w:rPr>
          <w:rFonts w:ascii="Verdana" w:eastAsia="Arial" w:hAnsi="Verdana" w:cstheme="minorHAnsi"/>
          <w:iCs/>
          <w:sz w:val="20"/>
          <w:szCs w:val="20"/>
        </w:rPr>
        <w:t>Perkančioji organizacija atmeta tiekėjo pasiūlym</w:t>
      </w:r>
      <w:r w:rsidR="00CB237B" w:rsidRPr="002F71B5">
        <w:rPr>
          <w:rFonts w:ascii="Verdana" w:eastAsia="Arial" w:hAnsi="Verdana" w:cstheme="minorHAnsi"/>
          <w:iCs/>
          <w:sz w:val="20"/>
          <w:szCs w:val="20"/>
        </w:rPr>
        <w:t>ą</w:t>
      </w:r>
      <w:r w:rsidRPr="002F71B5">
        <w:rPr>
          <w:rFonts w:ascii="Verdana" w:eastAsia="Arial" w:hAnsi="Verdana" w:cstheme="minorHAnsi"/>
          <w:iCs/>
          <w:sz w:val="20"/>
          <w:szCs w:val="20"/>
        </w:rPr>
        <w:t xml:space="preserve">, jeigu: </w:t>
      </w:r>
    </w:p>
    <w:p w14:paraId="5833966D" w14:textId="07260701" w:rsidR="006D67EE" w:rsidRPr="002F71B5" w:rsidRDefault="008B2E27" w:rsidP="00F77A5D">
      <w:pPr>
        <w:pStyle w:val="NoSpacing"/>
        <w:ind w:firstLine="720"/>
        <w:rPr>
          <w:rFonts w:ascii="Verdana" w:eastAsia="Yu Mincho" w:hAnsi="Verdana" w:cstheme="minorHAnsi"/>
          <w:b/>
          <w:bCs/>
          <w:iCs/>
          <w:sz w:val="20"/>
          <w:szCs w:val="20"/>
        </w:rPr>
      </w:pPr>
      <w:r w:rsidRPr="002F71B5">
        <w:rPr>
          <w:rFonts w:ascii="Verdana" w:eastAsia="Arial" w:hAnsi="Verdana" w:cstheme="minorHAnsi"/>
          <w:iCs/>
          <w:sz w:val="20"/>
          <w:szCs w:val="20"/>
        </w:rPr>
        <w:t xml:space="preserve">1. </w:t>
      </w:r>
      <w:r w:rsidR="00AC0420" w:rsidRPr="002F71B5">
        <w:rPr>
          <w:rFonts w:ascii="Verdana" w:hAnsi="Verdana" w:cstheme="minorHAnsi"/>
          <w:iCs/>
          <w:sz w:val="20"/>
          <w:szCs w:val="20"/>
        </w:rPr>
        <w:t>Tiekėjas su kitais tiekėjais yra sudaręs susitarimų, kuriais siekiama iškreipti konkurenciją atliekamame pirkime, ir perkančioji organizacija dėl to turi įtikinamų duomenų</w:t>
      </w:r>
      <w:r w:rsidR="00C11375" w:rsidRPr="002F71B5">
        <w:rPr>
          <w:rFonts w:ascii="Verdana" w:hAnsi="Verdana" w:cstheme="minorHAnsi"/>
          <w:iCs/>
          <w:sz w:val="20"/>
          <w:szCs w:val="20"/>
        </w:rPr>
        <w:t xml:space="preserve"> </w:t>
      </w:r>
      <w:r w:rsidR="00C11375" w:rsidRPr="002F71B5">
        <w:rPr>
          <w:rFonts w:ascii="Verdana" w:hAnsi="Verdana" w:cstheme="minorHAnsi"/>
          <w:b/>
          <w:iCs/>
          <w:sz w:val="20"/>
          <w:szCs w:val="20"/>
        </w:rPr>
        <w:t>(</w:t>
      </w:r>
      <w:r w:rsidR="00C11375" w:rsidRPr="002F71B5">
        <w:rPr>
          <w:rFonts w:ascii="Verdana" w:eastAsia="Yu Mincho" w:hAnsi="Verdana" w:cstheme="minorHAnsi"/>
          <w:b/>
          <w:iCs/>
          <w:sz w:val="20"/>
          <w:szCs w:val="20"/>
        </w:rPr>
        <w:t>VPĮ 46 straipsnio 4 dalies 1 punktas</w:t>
      </w:r>
      <w:r w:rsidR="00C11375" w:rsidRPr="002F71B5">
        <w:rPr>
          <w:rFonts w:ascii="Verdana" w:eastAsia="Arial" w:hAnsi="Verdana" w:cstheme="minorHAnsi"/>
          <w:iCs/>
          <w:sz w:val="20"/>
          <w:szCs w:val="20"/>
        </w:rPr>
        <w:t>).</w:t>
      </w:r>
    </w:p>
    <w:p w14:paraId="3417C9CD" w14:textId="1083D667" w:rsidR="006D67EE" w:rsidRPr="002F71B5" w:rsidRDefault="006D67EE" w:rsidP="00F77A5D">
      <w:pPr>
        <w:pStyle w:val="NoSpacing"/>
        <w:ind w:firstLine="720"/>
        <w:rPr>
          <w:rFonts w:ascii="Verdana" w:hAnsi="Verdana" w:cstheme="minorHAnsi"/>
          <w:b/>
          <w:iCs/>
          <w:sz w:val="20"/>
          <w:szCs w:val="20"/>
        </w:rPr>
      </w:pPr>
      <w:r w:rsidRPr="002F71B5">
        <w:rPr>
          <w:rFonts w:ascii="Verdana" w:eastAsia="Arial" w:hAnsi="Verdana" w:cstheme="minorHAnsi"/>
          <w:iCs/>
          <w:sz w:val="20"/>
          <w:szCs w:val="20"/>
        </w:rPr>
        <w:t>2.</w:t>
      </w:r>
      <w:r w:rsidR="00C11375" w:rsidRPr="002F71B5">
        <w:rPr>
          <w:rFonts w:ascii="Verdana" w:eastAsia="Arial" w:hAnsi="Verdana" w:cstheme="minorHAnsi"/>
          <w:iCs/>
          <w:sz w:val="20"/>
          <w:szCs w:val="20"/>
        </w:rPr>
        <w:t xml:space="preserve"> </w:t>
      </w:r>
      <w:r w:rsidR="00277655" w:rsidRPr="002F71B5">
        <w:rPr>
          <w:rFonts w:ascii="Verdana" w:hAnsi="Verdana" w:cstheme="minorHAnsi"/>
          <w:iCs/>
          <w:sz w:val="20"/>
          <w:szCs w:val="20"/>
        </w:rPr>
        <w:t>Tiekėjas pirkimo metu pateko į interesų konflikto situaciją, kaip apibrėžta VPĮ 21 straipsnyje, ir atitinkamos padėties negalima ištaisyti.</w:t>
      </w:r>
      <w:r w:rsidR="008A37DA" w:rsidRPr="002F71B5">
        <w:rPr>
          <w:rFonts w:ascii="Verdana" w:hAnsi="Verdana" w:cstheme="minorHAnsi"/>
          <w:iCs/>
          <w:sz w:val="20"/>
          <w:szCs w:val="20"/>
        </w:rPr>
        <w:t xml:space="preserve"> </w:t>
      </w:r>
      <w:r w:rsidR="00277655" w:rsidRPr="002F71B5">
        <w:rPr>
          <w:rFonts w:ascii="Verdana" w:hAnsi="Verdana" w:cstheme="minorHAnsi"/>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F71B5">
        <w:rPr>
          <w:rFonts w:ascii="Verdana" w:hAnsi="Verdana" w:cstheme="minorHAnsi"/>
          <w:iCs/>
          <w:sz w:val="20"/>
          <w:szCs w:val="20"/>
        </w:rPr>
        <w:t xml:space="preserve"> </w:t>
      </w:r>
      <w:r w:rsidR="008A37DA" w:rsidRPr="002F71B5">
        <w:rPr>
          <w:rFonts w:ascii="Verdana" w:hAnsi="Verdana" w:cstheme="minorHAnsi"/>
          <w:b/>
          <w:iCs/>
          <w:sz w:val="20"/>
          <w:szCs w:val="20"/>
        </w:rPr>
        <w:t>(</w:t>
      </w:r>
      <w:r w:rsidR="008A37DA" w:rsidRPr="002F71B5">
        <w:rPr>
          <w:rFonts w:ascii="Verdana" w:eastAsia="Yu Mincho" w:hAnsi="Verdana" w:cstheme="minorHAnsi"/>
          <w:b/>
          <w:iCs/>
          <w:sz w:val="20"/>
          <w:szCs w:val="20"/>
        </w:rPr>
        <w:t>VPĮ 46 straipsnio 4 dalies 2 punktas)</w:t>
      </w:r>
      <w:r w:rsidR="00277655" w:rsidRPr="002F71B5">
        <w:rPr>
          <w:rFonts w:ascii="Verdana" w:hAnsi="Verdana" w:cstheme="minorHAnsi"/>
          <w:iCs/>
          <w:sz w:val="20"/>
          <w:szCs w:val="20"/>
        </w:rPr>
        <w:t>.</w:t>
      </w:r>
    </w:p>
    <w:p w14:paraId="4E7FF8EC" w14:textId="0143612F" w:rsidR="006D67EE" w:rsidRPr="002F71B5" w:rsidRDefault="006D67EE" w:rsidP="00F77A5D">
      <w:pPr>
        <w:pStyle w:val="NoSpacing"/>
        <w:ind w:firstLine="720"/>
        <w:rPr>
          <w:rFonts w:ascii="Verdana" w:eastAsia="Yu Mincho" w:hAnsi="Verdana" w:cstheme="minorHAnsi"/>
          <w:b/>
          <w:bCs/>
          <w:sz w:val="20"/>
          <w:szCs w:val="20"/>
        </w:rPr>
      </w:pPr>
      <w:r w:rsidRPr="002F71B5">
        <w:rPr>
          <w:rFonts w:ascii="Verdana" w:eastAsia="Arial" w:hAnsi="Verdana" w:cstheme="minorHAnsi"/>
          <w:iCs/>
          <w:sz w:val="20"/>
          <w:szCs w:val="20"/>
        </w:rPr>
        <w:t>3.</w:t>
      </w:r>
      <w:r w:rsidR="008A37DA" w:rsidRPr="002F71B5">
        <w:rPr>
          <w:rFonts w:ascii="Verdana" w:eastAsia="Arial" w:hAnsi="Verdana" w:cstheme="minorHAnsi"/>
          <w:i/>
          <w:sz w:val="20"/>
          <w:szCs w:val="20"/>
        </w:rPr>
        <w:t xml:space="preserve"> </w:t>
      </w:r>
      <w:r w:rsidR="00C95F80" w:rsidRPr="002F71B5">
        <w:rPr>
          <w:rFonts w:ascii="Verdana" w:hAnsi="Verdana" w:cstheme="minorHAnsi"/>
          <w:sz w:val="20"/>
          <w:szCs w:val="20"/>
        </w:rPr>
        <w:t xml:space="preserve">Pažeista konkurencija, kaip nustatyta VPĮ 27 straipsnio 3 ir 4 dalyse, ir atitinkamos padėties negalima ištaisyti </w:t>
      </w:r>
      <w:r w:rsidR="00C95F80" w:rsidRPr="002F71B5">
        <w:rPr>
          <w:rFonts w:ascii="Verdana" w:hAnsi="Verdana" w:cstheme="minorHAnsi"/>
          <w:b/>
          <w:sz w:val="20"/>
          <w:szCs w:val="20"/>
        </w:rPr>
        <w:t>(</w:t>
      </w:r>
      <w:r w:rsidR="003878F0" w:rsidRPr="002F71B5">
        <w:rPr>
          <w:rFonts w:ascii="Verdana" w:eastAsia="Yu Mincho" w:hAnsi="Verdana" w:cstheme="minorHAnsi"/>
          <w:b/>
          <w:sz w:val="20"/>
          <w:szCs w:val="20"/>
        </w:rPr>
        <w:t>VPĮ 46 straipsnio 4 dalies 3 punktas).</w:t>
      </w:r>
    </w:p>
    <w:p w14:paraId="5D0561FC" w14:textId="77777777" w:rsidR="00DD10C2" w:rsidRPr="002F71B5" w:rsidRDefault="006D67EE" w:rsidP="00F77A5D">
      <w:pPr>
        <w:pStyle w:val="NoSpacing"/>
        <w:ind w:firstLine="720"/>
        <w:rPr>
          <w:rFonts w:ascii="Verdana" w:hAnsi="Verdana" w:cstheme="minorHAnsi"/>
          <w:sz w:val="20"/>
          <w:szCs w:val="20"/>
        </w:rPr>
      </w:pPr>
      <w:r w:rsidRPr="002F71B5">
        <w:rPr>
          <w:rFonts w:ascii="Verdana" w:eastAsia="Arial" w:hAnsi="Verdana" w:cstheme="minorHAnsi"/>
          <w:iCs/>
          <w:sz w:val="20"/>
          <w:szCs w:val="20"/>
        </w:rPr>
        <w:t>4.</w:t>
      </w:r>
      <w:r w:rsidR="003878F0" w:rsidRPr="002F71B5">
        <w:rPr>
          <w:rFonts w:ascii="Verdana" w:eastAsia="Arial" w:hAnsi="Verdana" w:cstheme="minorHAnsi"/>
          <w:iCs/>
          <w:sz w:val="20"/>
          <w:szCs w:val="20"/>
        </w:rPr>
        <w:t xml:space="preserve"> </w:t>
      </w:r>
      <w:r w:rsidR="00DD10C2" w:rsidRPr="002F71B5">
        <w:rPr>
          <w:rFonts w:ascii="Verdana" w:hAnsi="Verdana" w:cstheme="minorHAnsi"/>
          <w:iCs/>
          <w:sz w:val="20"/>
          <w:szCs w:val="20"/>
        </w:rPr>
        <w:t>Tiekėjas</w:t>
      </w:r>
      <w:r w:rsidR="00DD10C2" w:rsidRPr="002F71B5">
        <w:rPr>
          <w:rFonts w:ascii="Verdana" w:hAnsi="Verdana" w:cstheme="minorHAnsi"/>
          <w:sz w:val="20"/>
          <w:szCs w:val="20"/>
        </w:rPr>
        <w:t xml:space="preserve">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F71B5" w:rsidRDefault="006D67EE" w:rsidP="00F77A5D">
      <w:pPr>
        <w:pStyle w:val="NoSpacing"/>
        <w:ind w:firstLine="720"/>
        <w:rPr>
          <w:rFonts w:ascii="Verdana" w:eastAsia="Yu Mincho" w:hAnsi="Verdana" w:cstheme="minorHAnsi"/>
          <w:b/>
          <w:sz w:val="20"/>
          <w:szCs w:val="20"/>
        </w:rPr>
      </w:pPr>
      <w:r w:rsidRPr="002F71B5">
        <w:rPr>
          <w:rFonts w:ascii="Verdana" w:eastAsia="Arial" w:hAnsi="Verdana" w:cstheme="minorHAnsi"/>
          <w:sz w:val="20"/>
          <w:szCs w:val="20"/>
        </w:rPr>
        <w:t>5.</w:t>
      </w:r>
      <w:r w:rsidR="0093234E" w:rsidRPr="002F71B5">
        <w:rPr>
          <w:rFonts w:ascii="Verdana" w:hAnsi="Verdana" w:cstheme="minorHAnsi"/>
          <w:iCs/>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F71B5">
        <w:rPr>
          <w:rFonts w:ascii="Verdana" w:hAnsi="Verdana" w:cstheme="minorHAnsi"/>
          <w:sz w:val="20"/>
          <w:szCs w:val="20"/>
        </w:rPr>
        <w:t>(</w:t>
      </w:r>
      <w:r w:rsidR="00E405E7" w:rsidRPr="002F71B5">
        <w:rPr>
          <w:rFonts w:ascii="Verdana" w:eastAsia="Yu Mincho" w:hAnsi="Verdana" w:cstheme="minorHAnsi"/>
          <w:b/>
          <w:sz w:val="20"/>
          <w:szCs w:val="20"/>
        </w:rPr>
        <w:t>VPĮ 46 straipsnio 4 dalies 5 punktas).</w:t>
      </w:r>
    </w:p>
    <w:p w14:paraId="521E224C" w14:textId="0FE79978" w:rsidR="00DD305D" w:rsidRPr="002F71B5" w:rsidRDefault="00DD305D" w:rsidP="00F77A5D">
      <w:pPr>
        <w:pStyle w:val="NoSpacing"/>
        <w:ind w:firstLine="720"/>
        <w:rPr>
          <w:rFonts w:ascii="Verdana" w:eastAsia="Yu Mincho" w:hAnsi="Verdana" w:cstheme="minorHAnsi"/>
          <w:b/>
          <w:bCs/>
          <w:iCs/>
          <w:sz w:val="20"/>
          <w:szCs w:val="20"/>
        </w:rPr>
      </w:pPr>
      <w:r w:rsidRPr="002F71B5">
        <w:rPr>
          <w:rFonts w:ascii="Verdana" w:eastAsia="Yu Mincho" w:hAnsi="Verdana" w:cstheme="minorHAnsi"/>
          <w:bCs/>
          <w:sz w:val="20"/>
          <w:szCs w:val="20"/>
        </w:rPr>
        <w:t>6. Tiekėjas yra neatlikęs jam paskirtos baudžiamojo poveikio priemonės – uždraudimo juridiniam asmeniui dalyvauti viešuosiuose pirkimuose</w:t>
      </w:r>
      <w:r w:rsidRPr="002F71B5">
        <w:rPr>
          <w:rFonts w:ascii="Verdana" w:eastAsia="Yu Mincho" w:hAnsi="Verdana" w:cstheme="minorHAnsi"/>
          <w:b/>
          <w:sz w:val="20"/>
          <w:szCs w:val="20"/>
        </w:rPr>
        <w:t xml:space="preserve"> </w:t>
      </w:r>
      <w:r w:rsidRPr="002F71B5">
        <w:rPr>
          <w:rFonts w:ascii="Verdana" w:hAnsi="Verdana" w:cstheme="minorHAnsi"/>
          <w:sz w:val="20"/>
          <w:szCs w:val="20"/>
        </w:rPr>
        <w:t>(</w:t>
      </w:r>
      <w:r w:rsidRPr="002F71B5">
        <w:rPr>
          <w:rFonts w:ascii="Verdana" w:eastAsia="Yu Mincho" w:hAnsi="Verdana" w:cstheme="minorHAnsi"/>
          <w:b/>
          <w:sz w:val="20"/>
          <w:szCs w:val="20"/>
        </w:rPr>
        <w:t>VPĮ 46 straipsnio 2</w:t>
      </w:r>
      <w:r w:rsidRPr="002F71B5">
        <w:rPr>
          <w:rFonts w:ascii="Verdana" w:eastAsia="Yu Mincho" w:hAnsi="Verdana" w:cstheme="minorHAnsi"/>
          <w:b/>
          <w:sz w:val="20"/>
          <w:szCs w:val="20"/>
          <w:vertAlign w:val="superscript"/>
        </w:rPr>
        <w:t>1</w:t>
      </w:r>
      <w:r w:rsidRPr="002F71B5">
        <w:rPr>
          <w:rFonts w:ascii="Verdana" w:eastAsia="Yu Mincho" w:hAnsi="Verdana" w:cstheme="minorHAnsi"/>
          <w:b/>
          <w:sz w:val="20"/>
          <w:szCs w:val="20"/>
        </w:rPr>
        <w:t xml:space="preserve"> dalis).</w:t>
      </w:r>
    </w:p>
    <w:p w14:paraId="385FEFC8" w14:textId="77777777" w:rsidR="00112F92" w:rsidRPr="002F71B5" w:rsidRDefault="00112F92" w:rsidP="00992F47">
      <w:pPr>
        <w:spacing w:after="160" w:line="276" w:lineRule="auto"/>
        <w:ind w:firstLine="0"/>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537EACFD" w14:textId="77777777" w:rsidR="00112F92" w:rsidRPr="002F71B5" w:rsidRDefault="00112F92" w:rsidP="00112F92">
      <w:pPr>
        <w:spacing w:line="200" w:lineRule="auto"/>
        <w:rPr>
          <w:rFonts w:ascii="Verdana" w:eastAsia="Arial" w:hAnsi="Verdana" w:cs="Arial"/>
          <w:sz w:val="20"/>
          <w:szCs w:val="20"/>
        </w:rPr>
      </w:pPr>
      <w:r w:rsidRPr="002F71B5">
        <w:rPr>
          <w:rFonts w:ascii="Verdana" w:eastAsia="Arial" w:hAnsi="Verdana" w:cs="Arial"/>
          <w:sz w:val="20"/>
          <w:szCs w:val="20"/>
        </w:rPr>
        <w:br w:type="page"/>
      </w:r>
    </w:p>
    <w:p w14:paraId="3DBF3DE0" w14:textId="77777777" w:rsidR="00112F92" w:rsidRPr="002F71B5" w:rsidRDefault="00112F92"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Pirkimo sąlygų 2 priedas „Tiekėjų kvalifikacijos reikalavimai ir reikalaujami kokybės bei aplinkos apsaugos vadybos sistemų standartai“</w:t>
      </w:r>
    </w:p>
    <w:p w14:paraId="6CB59DA7" w14:textId="77777777" w:rsidR="00112F92" w:rsidRPr="002F71B5" w:rsidRDefault="00112F92" w:rsidP="00112F92">
      <w:pPr>
        <w:spacing w:after="240"/>
        <w:rPr>
          <w:rFonts w:ascii="Verdana" w:hAnsi="Verdana"/>
          <w:smallCaps/>
          <w:sz w:val="20"/>
          <w:szCs w:val="20"/>
        </w:rPr>
      </w:pPr>
    </w:p>
    <w:p w14:paraId="0E6E035C" w14:textId="77777777" w:rsidR="00112F92" w:rsidRPr="002F71B5" w:rsidRDefault="00112F92" w:rsidP="00112F92">
      <w:pPr>
        <w:spacing w:after="240"/>
        <w:jc w:val="center"/>
        <w:rPr>
          <w:rFonts w:ascii="Verdana" w:eastAsia="Arial" w:hAnsi="Verdana" w:cstheme="minorHAnsi"/>
          <w:smallCaps/>
          <w:sz w:val="20"/>
          <w:szCs w:val="20"/>
        </w:rPr>
      </w:pPr>
      <w:r w:rsidRPr="002F71B5">
        <w:rPr>
          <w:rFonts w:ascii="Verdana" w:eastAsia="Arial" w:hAnsi="Verdana" w:cstheme="minorHAnsi"/>
          <w:smallCaps/>
          <w:sz w:val="20"/>
          <w:szCs w:val="20"/>
        </w:rPr>
        <w:t>TIEKĖJŲ KVALIFIKACIJOS REIKALAVIMAI IR REIKALAVIMAI LAIKYTIS KOKYBĖS VADYBOS SISTEMOS IR (ARBA) APLINKOS APSAUGOS VADYBOS SISTEMOS STANDARTŲ</w:t>
      </w:r>
    </w:p>
    <w:p w14:paraId="2F237D8B" w14:textId="24340FE3" w:rsidR="00112F92" w:rsidRPr="002F71B5" w:rsidRDefault="00C94171" w:rsidP="00F77A5D">
      <w:pPr>
        <w:spacing w:line="240" w:lineRule="auto"/>
        <w:ind w:firstLine="567"/>
        <w:rPr>
          <w:rFonts w:ascii="Verdana" w:eastAsia="Arial" w:hAnsi="Verdana" w:cstheme="minorHAnsi"/>
          <w:sz w:val="20"/>
          <w:szCs w:val="20"/>
        </w:rPr>
      </w:pPr>
      <w:sdt>
        <w:sdtPr>
          <w:rPr>
            <w:rFonts w:ascii="Verdana" w:hAnsi="Verdana" w:cstheme="minorHAnsi"/>
            <w:sz w:val="20"/>
            <w:szCs w:val="20"/>
          </w:rPr>
          <w:tag w:val="goog_rdk_129"/>
          <w:id w:val="-1599392971"/>
          <w:placeholder>
            <w:docPart w:val="DefaultPlaceholder_1081868574"/>
          </w:placeholder>
        </w:sdtPr>
        <w:sdtEndPr/>
        <w:sdtContent>
          <w:r w:rsidR="00EE7AE4" w:rsidRPr="002F71B5">
            <w:rPr>
              <w:rFonts w:ascii="Verdana" w:hAnsi="Verdana" w:cstheme="minorHAnsi"/>
              <w:sz w:val="20"/>
              <w:szCs w:val="20"/>
            </w:rPr>
            <w:t>1.</w:t>
          </w:r>
        </w:sdtContent>
      </w:sdt>
      <w:r w:rsidR="00112F92" w:rsidRPr="002F71B5">
        <w:rPr>
          <w:rFonts w:ascii="Verdana" w:eastAsia="Arial" w:hAnsi="Verdana" w:cstheme="minorHAnsi"/>
          <w:sz w:val="20"/>
          <w:szCs w:val="20"/>
        </w:rPr>
        <w:t>Tiekėjo kvalifikacija turi atitikti šiame priede nustatytus reikalavimus kvalifikacijai</w:t>
      </w:r>
      <w:r w:rsidR="001E4D2F" w:rsidRPr="002F71B5">
        <w:rPr>
          <w:rFonts w:ascii="Verdana" w:eastAsia="Arial" w:hAnsi="Verdana" w:cstheme="minorHAnsi"/>
          <w:sz w:val="20"/>
          <w:szCs w:val="20"/>
        </w:rPr>
        <w:t xml:space="preserve"> (kvalifikacija turi būti įgyta iki pasiūlymų pateikimo termino pabaigos)</w:t>
      </w:r>
      <w:r w:rsidR="00112F92" w:rsidRPr="002F71B5">
        <w:rPr>
          <w:rFonts w:ascii="Verdana" w:eastAsia="Arial" w:hAnsi="Verdana" w:cstheme="minorHAnsi"/>
          <w:sz w:val="20"/>
          <w:szCs w:val="20"/>
        </w:rPr>
        <w:t xml:space="preserve">. </w:t>
      </w:r>
    </w:p>
    <w:p w14:paraId="63B3C3BF" w14:textId="02BD3614" w:rsidR="007C483C" w:rsidRPr="002F71B5" w:rsidRDefault="00114768" w:rsidP="00114768">
      <w:pPr>
        <w:pStyle w:val="ListParagraph"/>
        <w:tabs>
          <w:tab w:val="left" w:pos="568"/>
        </w:tabs>
        <w:spacing w:line="276" w:lineRule="auto"/>
        <w:ind w:left="568" w:firstLine="0"/>
        <w:jc w:val="center"/>
        <w:rPr>
          <w:rFonts w:ascii="Verdana" w:hAnsi="Verdana" w:cstheme="minorHAnsi"/>
          <w:i/>
          <w:iCs/>
          <w:sz w:val="20"/>
          <w:szCs w:val="20"/>
        </w:rPr>
      </w:pPr>
      <w:r w:rsidRPr="002F71B5">
        <w:rPr>
          <w:rFonts w:ascii="Verdana" w:hAnsi="Verdana" w:cstheme="minorHAnsi"/>
          <w:i/>
          <w:iCs/>
          <w:sz w:val="20"/>
          <w:szCs w:val="20"/>
        </w:rPr>
        <w:t>Tiekėjų kvalifikacijos reikalavimai</w:t>
      </w:r>
    </w:p>
    <w:p w14:paraId="5AF0FD5D" w14:textId="77777777" w:rsidR="007C483C" w:rsidRPr="002F71B5" w:rsidRDefault="007C483C" w:rsidP="00866E87">
      <w:pPr>
        <w:spacing w:before="60" w:after="60" w:line="256" w:lineRule="auto"/>
        <w:jc w:val="left"/>
        <w:rPr>
          <w:rFonts w:ascii="Verdana" w:eastAsiaTheme="minorHAnsi" w:hAnsi="Verdana" w:cstheme="minorHAnsi"/>
          <w:b/>
          <w:bCs/>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1450"/>
        <w:gridCol w:w="3153"/>
        <w:gridCol w:w="3455"/>
        <w:gridCol w:w="2732"/>
      </w:tblGrid>
      <w:tr w:rsidR="002F71B5" w:rsidRPr="002F71B5"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2F71B5" w:rsidRDefault="001A4191" w:rsidP="00866E87">
            <w:pPr>
              <w:spacing w:before="60" w:after="60" w:line="256" w:lineRule="auto"/>
              <w:ind w:firstLine="0"/>
              <w:jc w:val="left"/>
              <w:rPr>
                <w:rFonts w:ascii="Verdana" w:hAnsi="Verdana" w:cstheme="minorHAnsi"/>
                <w:b/>
                <w:bCs/>
              </w:rPr>
            </w:pPr>
            <w:r w:rsidRPr="002F71B5">
              <w:rPr>
                <w:rFonts w:ascii="Verdana" w:eastAsiaTheme="minorHAnsi" w:hAnsi="Verdana" w:cstheme="minorHAnsi"/>
                <w:b/>
                <w:bCs/>
              </w:rPr>
              <w:lastRenderedPageBreak/>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60FE7113" w:rsidR="001A4191" w:rsidRPr="002F71B5" w:rsidRDefault="001A4191" w:rsidP="00866E87">
            <w:pPr>
              <w:spacing w:before="60" w:after="60" w:line="256" w:lineRule="auto"/>
              <w:ind w:firstLine="0"/>
              <w:jc w:val="left"/>
              <w:rPr>
                <w:rFonts w:ascii="Verdana" w:eastAsiaTheme="minorEastAsia" w:hAnsi="Verdana" w:cstheme="minorBidi"/>
                <w:b/>
                <w:bCs/>
              </w:rPr>
            </w:pPr>
            <w:r w:rsidRPr="002F71B5">
              <w:rPr>
                <w:rFonts w:ascii="Verdana" w:hAnsi="Verdana" w:cstheme="minorBidi"/>
                <w:b/>
                <w:bCs/>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2F71B5" w:rsidRDefault="001A4191" w:rsidP="00866E87">
            <w:pPr>
              <w:autoSpaceDE w:val="0"/>
              <w:autoSpaceDN w:val="0"/>
              <w:adjustRightInd w:val="0"/>
              <w:ind w:firstLine="0"/>
              <w:jc w:val="left"/>
              <w:rPr>
                <w:rFonts w:ascii="Verdana" w:hAnsi="Verdana" w:cstheme="minorHAnsi"/>
                <w:b/>
                <w:bCs/>
              </w:rPr>
            </w:pPr>
            <w:r w:rsidRPr="002F71B5">
              <w:rPr>
                <w:rFonts w:ascii="Verdana" w:hAnsi="Verdana" w:cstheme="minorHAnsi"/>
                <w:b/>
                <w:bCs/>
              </w:rPr>
              <w:t xml:space="preserve">Atitiktį reikalavimui įrodantys </w:t>
            </w:r>
            <w:r w:rsidR="000B1465" w:rsidRPr="002F71B5">
              <w:rPr>
                <w:rFonts w:ascii="Verdana" w:hAnsi="Verdana" w:cstheme="minorHAnsi"/>
                <w:b/>
                <w:bCs/>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333C3520" w:rsidR="001A4191" w:rsidRPr="002F71B5" w:rsidRDefault="001A4191" w:rsidP="00866E87">
            <w:pPr>
              <w:autoSpaceDE w:val="0"/>
              <w:autoSpaceDN w:val="0"/>
              <w:adjustRightInd w:val="0"/>
              <w:ind w:firstLine="0"/>
              <w:jc w:val="left"/>
              <w:rPr>
                <w:rFonts w:ascii="Verdana" w:hAnsi="Verdana" w:cstheme="minorHAnsi"/>
                <w:b/>
                <w:bCs/>
              </w:rPr>
            </w:pPr>
            <w:r w:rsidRPr="002F71B5">
              <w:rPr>
                <w:rFonts w:ascii="Verdana" w:hAnsi="Verdana" w:cstheme="minorHAnsi"/>
                <w:b/>
                <w:bCs/>
              </w:rPr>
              <w:t>Subjektas, kuris turi atitikti reikalavimą</w:t>
            </w:r>
          </w:p>
        </w:tc>
      </w:tr>
      <w:tr w:rsidR="002F71B5" w:rsidRPr="002F71B5"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2F71B5" w:rsidRDefault="000B1465" w:rsidP="00893552">
            <w:pPr>
              <w:pStyle w:val="ListParagraph"/>
              <w:numPr>
                <w:ilvl w:val="0"/>
                <w:numId w:val="9"/>
              </w:numPr>
              <w:spacing w:before="60" w:after="60" w:line="257" w:lineRule="auto"/>
              <w:ind w:left="357" w:hanging="357"/>
              <w:jc w:val="left"/>
              <w:rPr>
                <w:rFonts w:ascii="Verdana" w:eastAsiaTheme="minorHAnsi" w:hAnsi="Verdana" w:cstheme="minorHAns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2F71B5" w:rsidRDefault="000B1465" w:rsidP="000B1465">
            <w:pPr>
              <w:autoSpaceDE w:val="0"/>
              <w:autoSpaceDN w:val="0"/>
              <w:adjustRightInd w:val="0"/>
              <w:ind w:firstLine="0"/>
              <w:rPr>
                <w:rFonts w:ascii="Verdana" w:hAnsi="Verdana" w:cstheme="minorHAnsi"/>
                <w:b/>
                <w:bCs/>
              </w:rPr>
            </w:pPr>
            <w:r w:rsidRPr="002F71B5">
              <w:rPr>
                <w:rFonts w:ascii="Verdana" w:hAnsi="Verdana" w:cstheme="minorHAnsi"/>
                <w:b/>
                <w:bCs/>
              </w:rPr>
              <w:t>Techninis ir profesinis pajėgumas</w:t>
            </w:r>
          </w:p>
        </w:tc>
      </w:tr>
      <w:tr w:rsidR="002F71B5" w:rsidRPr="002F71B5" w14:paraId="114BEB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2F71B5" w:rsidRDefault="000B1465" w:rsidP="00893552">
            <w:pPr>
              <w:pStyle w:val="ListParagraph"/>
              <w:numPr>
                <w:ilvl w:val="1"/>
                <w:numId w:val="9"/>
              </w:numPr>
              <w:spacing w:before="60" w:after="60" w:line="257" w:lineRule="auto"/>
              <w:ind w:left="357" w:hanging="357"/>
              <w:jc w:val="right"/>
              <w:rPr>
                <w:rFonts w:ascii="Verdana" w:eastAsiaTheme="minorHAnsi" w:hAnsi="Verdana" w:cstheme="minorHAnsi"/>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2C45B5D9" w14:textId="77777777" w:rsidR="00523AE7" w:rsidRPr="002F71B5" w:rsidRDefault="00523AE7" w:rsidP="00523AE7">
            <w:pPr>
              <w:suppressAutoHyphens/>
              <w:spacing w:before="60" w:after="120"/>
              <w:ind w:firstLine="0"/>
              <w:rPr>
                <w:rFonts w:ascii="Verdana" w:hAnsi="Verdana" w:cstheme="minorHAnsi"/>
              </w:rPr>
            </w:pPr>
            <w:r w:rsidRPr="002F71B5">
              <w:rPr>
                <w:rFonts w:ascii="Verdana" w:hAnsi="Verdana" w:cstheme="minorHAnsi"/>
              </w:rPr>
              <w:t>Tiekėjas per pastaruosius 3 (trejus) metus arba per laiką nuo tiekėjo įregistravimo dienos (jeigu tiekėjas vykdo veiklą trumpiau nei 3 (trejus) metus)</w:t>
            </w:r>
            <w:r w:rsidRPr="002F71B5">
              <w:rPr>
                <w:rFonts w:ascii="Verdana" w:eastAsia="Calibri" w:hAnsi="Verdana" w:cstheme="minorHAnsi"/>
              </w:rPr>
              <w:t xml:space="preserve"> iki pasiūlymų pateikimo termino pabaigos </w:t>
            </w:r>
            <w:r w:rsidRPr="002F71B5">
              <w:rPr>
                <w:rFonts w:ascii="Verdana" w:hAnsi="Verdana" w:cstheme="minorHAnsi"/>
              </w:rPr>
              <w:t>pagal 1 (vieną) ar daugiau sutarčių</w:t>
            </w:r>
            <w:r w:rsidRPr="002F71B5">
              <w:rPr>
                <w:rFonts w:ascii="Verdana" w:hAnsi="Verdana" w:cstheme="minorHAnsi"/>
                <w:iCs/>
              </w:rPr>
              <w:t> </w:t>
            </w:r>
            <w:r w:rsidRPr="002F71B5">
              <w:rPr>
                <w:rFonts w:ascii="Verdana" w:hAnsi="Verdana" w:cstheme="minorHAnsi"/>
                <w:b/>
                <w:bCs/>
                <w:iCs/>
              </w:rPr>
              <w:t>savo jėgomis</w:t>
            </w:r>
            <w:r w:rsidRPr="002F71B5">
              <w:rPr>
                <w:rStyle w:val="FootnoteReference"/>
                <w:rFonts w:ascii="Verdana" w:hAnsi="Verdana" w:cstheme="minorHAnsi"/>
                <w:b/>
                <w:bCs/>
                <w:iCs/>
              </w:rPr>
              <w:footnoteReference w:id="2"/>
            </w:r>
            <w:r w:rsidRPr="002F71B5">
              <w:rPr>
                <w:rFonts w:ascii="Verdana" w:hAnsi="Verdana" w:cstheme="minorHAnsi"/>
                <w:b/>
                <w:bCs/>
                <w:iCs/>
              </w:rPr>
              <w:t xml:space="preserve"> yra suteikęs </w:t>
            </w:r>
            <w:r w:rsidRPr="002F71B5">
              <w:rPr>
                <w:rFonts w:ascii="Verdana" w:hAnsi="Verdana" w:cstheme="minorHAnsi"/>
                <w:iCs/>
              </w:rPr>
              <w:t xml:space="preserve">pavėžėjimo organizavimo ir / ar pavėžėjimo paslaugų, kurių bendra vertė ne mažesnė kaip </w:t>
            </w:r>
            <w:r w:rsidRPr="002F71B5">
              <w:rPr>
                <w:rFonts w:ascii="Verdana" w:hAnsi="Verdana" w:cstheme="minorHAnsi"/>
                <w:b/>
                <w:bCs/>
              </w:rPr>
              <w:t xml:space="preserve">38 500,00 </w:t>
            </w:r>
            <w:r w:rsidRPr="002F71B5">
              <w:rPr>
                <w:rFonts w:ascii="Verdana" w:hAnsi="Verdana" w:cstheme="minorHAnsi"/>
                <w:b/>
                <w:bCs/>
                <w:iCs/>
                <w:noProof/>
              </w:rPr>
              <w:t xml:space="preserve">Eur </w:t>
            </w:r>
            <w:r w:rsidRPr="002F71B5">
              <w:rPr>
                <w:rFonts w:ascii="Verdana" w:hAnsi="Verdana" w:cstheme="minorHAnsi"/>
                <w:b/>
                <w:bCs/>
                <w:iCs/>
              </w:rPr>
              <w:t>be PVM</w:t>
            </w:r>
            <w:r w:rsidRPr="002F71B5">
              <w:rPr>
                <w:rFonts w:ascii="Verdana" w:hAnsi="Verdana" w:cstheme="minorHAnsi"/>
                <w:iCs/>
              </w:rPr>
              <w:t>.</w:t>
            </w:r>
            <w:r w:rsidRPr="002F71B5">
              <w:rPr>
                <w:rFonts w:ascii="Verdana" w:hAnsi="Verdana" w:cstheme="minorHAnsi"/>
              </w:rPr>
              <w:t xml:space="preserve"> </w:t>
            </w:r>
          </w:p>
          <w:p w14:paraId="095E047A" w14:textId="77777777" w:rsidR="00523AE7" w:rsidRPr="002F71B5" w:rsidRDefault="00523AE7" w:rsidP="00523AE7">
            <w:pPr>
              <w:tabs>
                <w:tab w:val="left" w:pos="1134"/>
              </w:tabs>
              <w:spacing w:after="60"/>
              <w:ind w:firstLine="0"/>
              <w:rPr>
                <w:rFonts w:ascii="Verdana" w:hAnsi="Verdana" w:cstheme="minorHAnsi"/>
                <w:i/>
              </w:rPr>
            </w:pPr>
            <w:r w:rsidRPr="002F71B5">
              <w:rPr>
                <w:rFonts w:ascii="Verdana" w:hAnsi="Verdana" w:cstheme="minorHAnsi"/>
                <w:i/>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6DE6A19" w14:textId="77777777" w:rsidR="00523AE7" w:rsidRPr="002F71B5" w:rsidRDefault="00523AE7" w:rsidP="00523AE7">
            <w:pPr>
              <w:tabs>
                <w:tab w:val="left" w:pos="1134"/>
              </w:tabs>
              <w:spacing w:after="60"/>
              <w:ind w:firstLine="0"/>
              <w:rPr>
                <w:rFonts w:ascii="Verdana" w:hAnsi="Verdana" w:cstheme="minorHAnsi"/>
                <w:b/>
                <w:bCs/>
                <w:lang w:eastAsia="en-US"/>
              </w:rPr>
            </w:pPr>
          </w:p>
          <w:p w14:paraId="4D99409C" w14:textId="77777777" w:rsidR="00523AE7" w:rsidRPr="002F71B5" w:rsidRDefault="00523AE7" w:rsidP="00523AE7">
            <w:pPr>
              <w:tabs>
                <w:tab w:val="left" w:pos="1134"/>
              </w:tabs>
              <w:spacing w:after="60"/>
              <w:ind w:firstLine="0"/>
              <w:rPr>
                <w:rFonts w:ascii="Verdana" w:hAnsi="Verdana" w:cstheme="minorHAnsi"/>
                <w:b/>
                <w:bCs/>
                <w:lang w:eastAsia="en-US"/>
              </w:rPr>
            </w:pPr>
          </w:p>
          <w:p w14:paraId="0B508082" w14:textId="77777777" w:rsidR="00523AE7" w:rsidRPr="002F71B5" w:rsidRDefault="00523AE7" w:rsidP="00523AE7">
            <w:pPr>
              <w:tabs>
                <w:tab w:val="left" w:pos="1134"/>
              </w:tabs>
              <w:spacing w:after="60"/>
              <w:ind w:firstLine="0"/>
              <w:rPr>
                <w:rFonts w:ascii="Verdana" w:hAnsi="Verdana" w:cstheme="minorHAnsi"/>
                <w:lang w:eastAsia="en-US"/>
              </w:rPr>
            </w:pPr>
            <w:r w:rsidRPr="002F71B5">
              <w:rPr>
                <w:rFonts w:ascii="Verdana" w:hAnsi="Verdana" w:cstheme="minorHAnsi"/>
                <w:b/>
                <w:bCs/>
                <w:lang w:eastAsia="en-US"/>
              </w:rPr>
              <w:t>Pastaba:</w:t>
            </w:r>
            <w:r w:rsidRPr="002F71B5">
              <w:rPr>
                <w:rFonts w:ascii="Verdana" w:hAnsi="Verdana" w:cstheme="minorHAnsi"/>
                <w:lang w:eastAsia="en-US"/>
              </w:rPr>
              <w:t xml:space="preserve"> Nepriklausomai nuo įvykdytos (-ų) ir (ar) vykdomos (-ų) sutarties (-</w:t>
            </w:r>
            <w:proofErr w:type="spellStart"/>
            <w:r w:rsidRPr="002F71B5">
              <w:rPr>
                <w:rFonts w:ascii="Verdana" w:hAnsi="Verdana" w:cstheme="minorHAnsi"/>
                <w:lang w:eastAsia="en-US"/>
              </w:rPr>
              <w:t>čių</w:t>
            </w:r>
            <w:proofErr w:type="spellEnd"/>
            <w:r w:rsidRPr="002F71B5">
              <w:rPr>
                <w:rFonts w:ascii="Verdana" w:hAnsi="Verdana" w:cstheme="minorHAnsi"/>
                <w:lang w:eastAsia="en-US"/>
              </w:rPr>
              <w:t>) paslaugų teikimo pradžios ir pabaigos, į bendrą vertę bus skaičiuojama tik per paskutiniuosius 3 metus (iki pasiūlymų pateikimo termino pabaigos) įvykdytos paslaugų dalies vertė iki pasiūlymų pateikimo termino pabaigos.</w:t>
            </w:r>
          </w:p>
          <w:p w14:paraId="61F6CAC3" w14:textId="77777777" w:rsidR="000B1465" w:rsidRPr="002F71B5" w:rsidRDefault="000B1465" w:rsidP="000B1465">
            <w:pPr>
              <w:autoSpaceDE w:val="0"/>
              <w:autoSpaceDN w:val="0"/>
              <w:adjustRightInd w:val="0"/>
              <w:rPr>
                <w:rFonts w:ascii="Verdana" w:hAnsi="Verdana" w:cstheme="minorHAnsi"/>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2B8D4AD" w14:textId="77777777" w:rsidR="00523AE7" w:rsidRPr="002F71B5" w:rsidRDefault="00523AE7" w:rsidP="00523AE7">
            <w:pPr>
              <w:spacing w:before="60" w:after="120"/>
              <w:ind w:firstLine="0"/>
              <w:rPr>
                <w:rFonts w:ascii="Verdana" w:hAnsi="Verdana" w:cstheme="minorHAnsi"/>
                <w:noProof/>
                <w:u w:val="single"/>
                <w:lang w:eastAsia="en-US"/>
              </w:rPr>
            </w:pPr>
            <w:r w:rsidRPr="002F71B5">
              <w:rPr>
                <w:rFonts w:ascii="Verdana" w:hAnsi="Verdana" w:cstheme="minorHAnsi"/>
                <w:noProof/>
                <w:u w:val="single"/>
                <w:lang w:eastAsia="en-US"/>
              </w:rPr>
              <w:t>Su pasiūlymu pateikiamas tik EBVPD.</w:t>
            </w:r>
          </w:p>
          <w:p w14:paraId="07C3B410" w14:textId="77777777" w:rsidR="00523AE7" w:rsidRPr="002F71B5" w:rsidRDefault="00523AE7" w:rsidP="00523AE7">
            <w:pPr>
              <w:tabs>
                <w:tab w:val="left" w:pos="1305"/>
              </w:tabs>
              <w:snapToGrid w:val="0"/>
              <w:spacing w:after="60"/>
              <w:ind w:firstLine="0"/>
              <w:rPr>
                <w:rFonts w:ascii="Verdana" w:hAnsi="Verdana" w:cstheme="minorHAnsi"/>
              </w:rPr>
            </w:pPr>
            <w:r w:rsidRPr="002F71B5">
              <w:rPr>
                <w:rFonts w:ascii="Verdana" w:hAnsi="Verdana" w:cstheme="minorHAnsi"/>
              </w:rPr>
              <w:t>Galimo laimėtojo bus prašoma pateikti:</w:t>
            </w:r>
          </w:p>
          <w:p w14:paraId="79DF7AAA" w14:textId="77777777" w:rsidR="00523AE7" w:rsidRPr="002F71B5" w:rsidRDefault="00523AE7" w:rsidP="00523AE7">
            <w:pPr>
              <w:tabs>
                <w:tab w:val="left" w:pos="1305"/>
              </w:tabs>
              <w:snapToGrid w:val="0"/>
              <w:spacing w:after="60"/>
              <w:ind w:firstLine="0"/>
              <w:rPr>
                <w:rFonts w:ascii="Verdana" w:hAnsi="Verdana" w:cstheme="minorHAnsi"/>
                <w:i/>
              </w:rPr>
            </w:pPr>
            <w:r w:rsidRPr="002F71B5">
              <w:rPr>
                <w:rFonts w:ascii="Verdana" w:hAnsi="Verdana" w:cstheme="minorHAnsi"/>
              </w:rPr>
              <w:t>1) Per pastaruosius 3 metus arba per laiką nuo tiekėjo įregistravimo dienos (jeigu tiekėjas vykdo veiklą trumpiau nei 3 metus) įvykdytų/vykdomų sutarčių sąrašas (pildomas pagal šio dokumento priedėlyje esančią formą), nurodant reikalaujamą sutartį (-</w:t>
            </w:r>
            <w:proofErr w:type="spellStart"/>
            <w:r w:rsidRPr="002F71B5">
              <w:rPr>
                <w:rFonts w:ascii="Verdana" w:hAnsi="Verdana" w:cstheme="minorHAnsi"/>
              </w:rPr>
              <w:t>is</w:t>
            </w:r>
            <w:proofErr w:type="spellEnd"/>
            <w:r w:rsidRPr="002F71B5">
              <w:rPr>
                <w:rFonts w:ascii="Verdana" w:hAnsi="Verdana" w:cstheme="minorHAnsi"/>
              </w:rPr>
              <w:t>), jos (jų) sudarymo ir įvykdymo datą, kvalifikacijos reikalavime nurodytu laikotarpiu suteiktų paslaugų vertę, pateikiant trumpą tiekėjo suteiktų paslaugų aprašymą, nurodant paslaugų užsakovus bei jų kontaktinių asmenų duomenis.</w:t>
            </w:r>
          </w:p>
          <w:p w14:paraId="0D71CD14" w14:textId="77777777" w:rsidR="00523AE7" w:rsidRPr="002F71B5" w:rsidRDefault="00523AE7" w:rsidP="00523AE7">
            <w:pPr>
              <w:tabs>
                <w:tab w:val="left" w:pos="1305"/>
              </w:tabs>
              <w:snapToGrid w:val="0"/>
              <w:spacing w:after="60"/>
              <w:ind w:firstLine="0"/>
              <w:rPr>
                <w:rFonts w:ascii="Verdana" w:hAnsi="Verdana" w:cstheme="minorHAnsi"/>
              </w:rPr>
            </w:pPr>
            <w:r w:rsidRPr="002F71B5">
              <w:rPr>
                <w:rFonts w:ascii="Verdana" w:hAnsi="Verdana" w:cstheme="minorHAnsi"/>
              </w:rPr>
              <w:t>2) Sąraše nurodytų sutarčių užsakovų pažymos (patvirtintos užsakovo arba jo įgalioto asmens parašu), patvirtinančios, kad tiekėjo sutartiniai įsipareigojimai įvykdyti, nurodant sutarties sudarymo ir įvykdymo datą, sutarties objektą ir kvalifikacijos reikalavime nurodytu laikotarpiu suteiktų paslaugų vertę.</w:t>
            </w:r>
          </w:p>
          <w:p w14:paraId="61D5303C" w14:textId="77777777" w:rsidR="00523AE7" w:rsidRPr="002F71B5" w:rsidRDefault="00523AE7" w:rsidP="00523AE7">
            <w:pPr>
              <w:spacing w:after="120"/>
              <w:ind w:firstLine="0"/>
              <w:rPr>
                <w:rFonts w:ascii="Verdana" w:hAnsi="Verdana" w:cstheme="minorHAnsi"/>
              </w:rPr>
            </w:pPr>
          </w:p>
          <w:p w14:paraId="4AA861EF" w14:textId="77777777" w:rsidR="00523AE7" w:rsidRPr="002F71B5" w:rsidRDefault="00523AE7" w:rsidP="00523AE7">
            <w:pPr>
              <w:spacing w:after="120"/>
              <w:ind w:firstLine="0"/>
              <w:rPr>
                <w:rFonts w:ascii="Verdana" w:hAnsi="Verdana" w:cstheme="minorHAnsi"/>
              </w:rPr>
            </w:pPr>
            <w:r w:rsidRPr="002F71B5">
              <w:rPr>
                <w:rFonts w:ascii="Verdana" w:hAnsi="Verdana" w:cstheme="minorHAnsi"/>
              </w:rPr>
              <w:t xml:space="preserve">Perkančioji organizacija, norėdama įsitikinti arba siekdama patikslinti pateiktą informaciją, pasilieka teisę atskiru prašymu paprašyti pateikti vykdytų sutarčių kopijas arba išrašus, sutarčių bei pirkimo objektą apibūdinančius </w:t>
            </w:r>
            <w:r w:rsidRPr="002F71B5">
              <w:rPr>
                <w:rFonts w:ascii="Verdana" w:hAnsi="Verdana" w:cstheme="minorHAnsi"/>
              </w:rPr>
              <w:lastRenderedPageBreak/>
              <w:t>dokumentus. Perkančioji organizacija taip pat turi teisę kreiptis į nurodytų sutarčių užsakovus dėl tiekėjo pateiktos informacijos patvirtinimo.</w:t>
            </w:r>
          </w:p>
          <w:p w14:paraId="28B103FB" w14:textId="38C1FC7E" w:rsidR="000B1465" w:rsidRPr="002F71B5" w:rsidRDefault="00523AE7" w:rsidP="00523AE7">
            <w:pPr>
              <w:autoSpaceDE w:val="0"/>
              <w:autoSpaceDN w:val="0"/>
              <w:adjustRightInd w:val="0"/>
              <w:ind w:firstLine="0"/>
              <w:rPr>
                <w:rFonts w:ascii="Verdana" w:hAnsi="Verdana" w:cstheme="minorHAnsi"/>
              </w:rPr>
            </w:pPr>
            <w:r w:rsidRPr="002F71B5">
              <w:rPr>
                <w:rFonts w:ascii="Verdana" w:hAnsi="Verdana" w:cstheme="minorHAnsi"/>
                <w:u w:val="single"/>
                <w:lang w:eastAsia="en-US"/>
              </w:rPr>
              <w:t>Pateikiamos skaitmeninės dokumentų kopijos.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AD33" w14:textId="77777777" w:rsidR="00523AE7" w:rsidRPr="002F71B5" w:rsidRDefault="00523AE7" w:rsidP="00523AE7">
            <w:pPr>
              <w:spacing w:before="60"/>
              <w:ind w:firstLine="0"/>
              <w:rPr>
                <w:rFonts w:ascii="Verdana" w:hAnsi="Verdana" w:cstheme="minorHAnsi"/>
                <w:bCs/>
                <w:i/>
                <w:iCs/>
              </w:rPr>
            </w:pPr>
            <w:r w:rsidRPr="002F71B5">
              <w:rPr>
                <w:rFonts w:ascii="Verdana" w:hAnsi="Verdana" w:cstheme="minorHAnsi"/>
                <w:bCs/>
                <w:iCs/>
              </w:rPr>
              <w:lastRenderedPageBreak/>
              <w:t>Jeigu pasiūlymą teikia ūkio subjektų grupė – reikalavimą turi atitikti visi ūkio subjektų grupės nariai kartu (ūkio subjektų grupės narių turima patirtis sumuojama), atsižvelgiant į jų prisiimamus įsipareigojimus.</w:t>
            </w:r>
          </w:p>
          <w:p w14:paraId="703FBB3D" w14:textId="77777777" w:rsidR="004801D8" w:rsidRPr="002F71B5" w:rsidRDefault="004801D8" w:rsidP="00523AE7">
            <w:pPr>
              <w:ind w:firstLine="0"/>
              <w:rPr>
                <w:rFonts w:ascii="Verdana" w:hAnsi="Verdana" w:cstheme="minorHAnsi"/>
                <w:bCs/>
              </w:rPr>
            </w:pPr>
          </w:p>
          <w:p w14:paraId="1B672671" w14:textId="024A1CCE" w:rsidR="00523AE7" w:rsidRPr="002F71B5" w:rsidRDefault="00523AE7" w:rsidP="00523AE7">
            <w:pPr>
              <w:ind w:firstLine="0"/>
              <w:rPr>
                <w:rFonts w:ascii="Verdana" w:hAnsi="Verdana" w:cstheme="minorHAnsi"/>
                <w:bCs/>
              </w:rPr>
            </w:pPr>
            <w:r w:rsidRPr="002F71B5">
              <w:rPr>
                <w:rFonts w:ascii="Verdana" w:hAnsi="Verdana" w:cstheme="minorHAnsi"/>
                <w:bCs/>
              </w:rPr>
              <w:t>Tiekėjas gali remtis kitų ūkio subjektų pajėgumais tik tuo atveju, jeigu tie subjektai patys vykdys tą pirkimo sutarties dalį, kuriai reikia jų turimų pajėgumų.</w:t>
            </w:r>
          </w:p>
          <w:p w14:paraId="23C972E9" w14:textId="77777777" w:rsidR="004801D8" w:rsidRPr="002F71B5" w:rsidRDefault="004801D8" w:rsidP="004801D8">
            <w:pPr>
              <w:autoSpaceDE w:val="0"/>
              <w:autoSpaceDN w:val="0"/>
              <w:adjustRightInd w:val="0"/>
              <w:ind w:firstLine="0"/>
              <w:rPr>
                <w:rFonts w:ascii="Verdana" w:hAnsi="Verdana" w:cstheme="minorHAnsi"/>
                <w:bCs/>
                <w:iCs/>
              </w:rPr>
            </w:pPr>
          </w:p>
          <w:p w14:paraId="53CD97F8" w14:textId="6E5A9315" w:rsidR="000B1465" w:rsidRPr="002F71B5" w:rsidRDefault="00523AE7" w:rsidP="004801D8">
            <w:pPr>
              <w:autoSpaceDE w:val="0"/>
              <w:autoSpaceDN w:val="0"/>
              <w:adjustRightInd w:val="0"/>
              <w:ind w:firstLine="0"/>
              <w:rPr>
                <w:rFonts w:ascii="Verdana" w:hAnsi="Verdana" w:cstheme="minorHAnsi"/>
              </w:rPr>
            </w:pPr>
            <w:r w:rsidRPr="002F71B5">
              <w:rPr>
                <w:rFonts w:ascii="Verdana" w:hAnsi="Verdana" w:cstheme="minorHAnsi"/>
                <w:bCs/>
                <w:iCs/>
              </w:rPr>
              <w:t xml:space="preserve">Subtiekėjams šis reikalavimas </w:t>
            </w:r>
            <w:r w:rsidRPr="002F71B5">
              <w:rPr>
                <w:rFonts w:ascii="Verdana" w:hAnsi="Verdana" w:cstheme="minorHAnsi"/>
                <w:bCs/>
              </w:rPr>
              <w:t>nenustatomas</w:t>
            </w:r>
            <w:r w:rsidRPr="002F71B5">
              <w:rPr>
                <w:rFonts w:ascii="Verdana" w:hAnsi="Verdana" w:cstheme="minorHAnsi"/>
                <w:bCs/>
                <w:iCs/>
              </w:rPr>
              <w:t>.</w:t>
            </w:r>
          </w:p>
        </w:tc>
      </w:tr>
    </w:tbl>
    <w:p w14:paraId="15FF68FB" w14:textId="77777777" w:rsidR="00112F92" w:rsidRPr="002F71B5" w:rsidRDefault="00112F92" w:rsidP="00112F92">
      <w:pPr>
        <w:jc w:val="center"/>
        <w:rPr>
          <w:rFonts w:ascii="Verdana" w:eastAsia="Arial" w:hAnsi="Verdana" w:cs="Arial"/>
          <w:sz w:val="20"/>
          <w:szCs w:val="20"/>
        </w:rPr>
      </w:pPr>
      <w:r w:rsidRPr="002F71B5">
        <w:rPr>
          <w:rFonts w:ascii="Verdana" w:eastAsia="Arial" w:hAnsi="Verdana" w:cs="Arial"/>
          <w:sz w:val="20"/>
          <w:szCs w:val="20"/>
        </w:rPr>
        <w:t>__________</w:t>
      </w:r>
    </w:p>
    <w:p w14:paraId="2CDE7EE1" w14:textId="77777777" w:rsidR="00A040B5" w:rsidRPr="002F71B5" w:rsidRDefault="00A040B5" w:rsidP="00112F92">
      <w:pPr>
        <w:jc w:val="center"/>
        <w:rPr>
          <w:rFonts w:ascii="Verdana" w:eastAsia="Arial" w:hAnsi="Verdana" w:cs="Arial"/>
          <w:b/>
          <w:smallCaps/>
          <w:sz w:val="20"/>
          <w:szCs w:val="20"/>
        </w:rPr>
      </w:pPr>
    </w:p>
    <w:p w14:paraId="2F58C0C6" w14:textId="5B826EE4" w:rsidR="00483B9F" w:rsidRPr="002F71B5" w:rsidRDefault="00483B9F" w:rsidP="00A040B5">
      <w:pPr>
        <w:pStyle w:val="Heading2"/>
        <w:ind w:firstLine="0"/>
        <w:jc w:val="right"/>
        <w:rPr>
          <w:rFonts w:ascii="Verdana" w:hAnsi="Verdana"/>
          <w:color w:val="auto"/>
          <w:sz w:val="20"/>
          <w:szCs w:val="20"/>
        </w:rPr>
      </w:pPr>
      <w:bookmarkStart w:id="23" w:name="_heading=h.26in1rg" w:colFirst="0" w:colLast="0"/>
      <w:bookmarkStart w:id="24" w:name="ketvpriedas"/>
      <w:bookmarkStart w:id="25" w:name="_Toc85439812"/>
      <w:bookmarkEnd w:id="23"/>
    </w:p>
    <w:p w14:paraId="5F2B74ED" w14:textId="06F319EA" w:rsidR="004801D8" w:rsidRPr="002F71B5" w:rsidRDefault="004801D8">
      <w:pPr>
        <w:rPr>
          <w:rFonts w:ascii="Verdana" w:hAnsi="Verdana"/>
          <w:sz w:val="20"/>
          <w:szCs w:val="20"/>
        </w:rPr>
      </w:pPr>
      <w:r w:rsidRPr="002F71B5">
        <w:rPr>
          <w:rFonts w:ascii="Verdana" w:hAnsi="Verdana"/>
          <w:sz w:val="20"/>
          <w:szCs w:val="20"/>
        </w:rPr>
        <w:br w:type="page"/>
      </w:r>
    </w:p>
    <w:p w14:paraId="6147A0F2" w14:textId="09E14F41" w:rsidR="00112F92" w:rsidRPr="002F71B5" w:rsidRDefault="00112F92"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 xml:space="preserve">Pirkimo sąlygų 3 priedas </w:t>
      </w:r>
      <w:r w:rsidR="00893552" w:rsidRPr="002F71B5">
        <w:rPr>
          <w:rFonts w:ascii="Verdana" w:hAnsi="Verdana" w:cstheme="minorHAnsi"/>
          <w:sz w:val="20"/>
          <w:szCs w:val="20"/>
        </w:rPr>
        <w:t>„Terminai</w:t>
      </w:r>
      <w:r w:rsidRPr="002F71B5">
        <w:rPr>
          <w:rFonts w:ascii="Verdana" w:hAnsi="Verdana" w:cstheme="minorHAnsi"/>
          <w:sz w:val="20"/>
          <w:szCs w:val="20"/>
        </w:rPr>
        <w:t>“</w:t>
      </w:r>
    </w:p>
    <w:bookmarkEnd w:id="24"/>
    <w:bookmarkEnd w:id="25"/>
    <w:p w14:paraId="13F645DA" w14:textId="77777777" w:rsidR="00112F92" w:rsidRPr="002F71B5" w:rsidRDefault="00112F92" w:rsidP="00112F92">
      <w:pPr>
        <w:pStyle w:val="Subtitle"/>
        <w:jc w:val="center"/>
        <w:rPr>
          <w:rFonts w:ascii="Verdana" w:eastAsia="Arial" w:hAnsi="Verdana" w:cstheme="minorHAnsi"/>
          <w:color w:val="auto"/>
          <w:sz w:val="20"/>
          <w:szCs w:val="20"/>
        </w:rPr>
      </w:pPr>
    </w:p>
    <w:p w14:paraId="69E26FD2" w14:textId="77777777" w:rsidR="00112F92" w:rsidRPr="002F71B5" w:rsidRDefault="00112F92" w:rsidP="00112F92">
      <w:pPr>
        <w:pStyle w:val="Subtitle"/>
        <w:jc w:val="center"/>
        <w:rPr>
          <w:rFonts w:ascii="Verdana" w:eastAsia="Arial" w:hAnsi="Verdana" w:cstheme="minorHAnsi"/>
          <w:color w:val="auto"/>
          <w:sz w:val="20"/>
          <w:szCs w:val="20"/>
        </w:rPr>
      </w:pPr>
      <w:r w:rsidRPr="002F71B5">
        <w:rPr>
          <w:rFonts w:ascii="Verdana" w:eastAsia="Arial" w:hAnsi="Verdana" w:cstheme="minorHAnsi"/>
          <w:color w:val="auto"/>
          <w:sz w:val="20"/>
          <w:szCs w:val="20"/>
        </w:rPr>
        <w:t>EUROPOS BENDRASIS VIEŠŲJŲ PIRKIMŲ DOKUMENTAS</w:t>
      </w:r>
    </w:p>
    <w:p w14:paraId="2EE8AAE6" w14:textId="77777777" w:rsidR="00112F92" w:rsidRPr="002F71B5" w:rsidRDefault="00112F92" w:rsidP="00112F92">
      <w:pPr>
        <w:rPr>
          <w:rFonts w:ascii="Verdana" w:hAnsi="Verdana"/>
          <w:sz w:val="20"/>
          <w:szCs w:val="20"/>
          <w:lang w:val="en-U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F71B5" w:rsidRPr="002F71B5" w14:paraId="20A5A479" w14:textId="77777777" w:rsidTr="005616B7">
        <w:trPr>
          <w:trHeight w:val="20"/>
        </w:trPr>
        <w:tc>
          <w:tcPr>
            <w:tcW w:w="600" w:type="dxa"/>
          </w:tcPr>
          <w:p w14:paraId="4F0F898A" w14:textId="77777777" w:rsidR="00893552" w:rsidRPr="002F71B5" w:rsidRDefault="00893552" w:rsidP="005616B7">
            <w:pPr>
              <w:ind w:firstLine="0"/>
              <w:rPr>
                <w:rFonts w:ascii="Verdana" w:hAnsi="Verdana" w:cstheme="minorHAnsi"/>
              </w:rPr>
            </w:pPr>
            <w:r w:rsidRPr="002F71B5">
              <w:rPr>
                <w:rFonts w:ascii="Verdana" w:hAnsi="Verdana" w:cstheme="minorHAnsi"/>
              </w:rPr>
              <w:t>Eil.</w:t>
            </w:r>
          </w:p>
          <w:p w14:paraId="221C59C9" w14:textId="77777777" w:rsidR="00893552" w:rsidRPr="002F71B5" w:rsidRDefault="00893552" w:rsidP="005616B7">
            <w:pPr>
              <w:ind w:firstLine="0"/>
              <w:rPr>
                <w:rFonts w:ascii="Verdana" w:hAnsi="Verdana" w:cstheme="minorHAnsi"/>
              </w:rPr>
            </w:pPr>
            <w:r w:rsidRPr="002F71B5">
              <w:rPr>
                <w:rFonts w:ascii="Verdana" w:hAnsi="Verdana" w:cstheme="minorHAnsi"/>
              </w:rPr>
              <w:t>Nr.</w:t>
            </w:r>
          </w:p>
        </w:tc>
        <w:tc>
          <w:tcPr>
            <w:tcW w:w="2660" w:type="dxa"/>
          </w:tcPr>
          <w:p w14:paraId="34AD4804" w14:textId="77777777" w:rsidR="00893552" w:rsidRPr="002F71B5" w:rsidRDefault="00893552" w:rsidP="005616B7">
            <w:pPr>
              <w:ind w:firstLine="0"/>
              <w:rPr>
                <w:rFonts w:ascii="Verdana" w:hAnsi="Verdana" w:cstheme="minorHAnsi"/>
              </w:rPr>
            </w:pPr>
            <w:r w:rsidRPr="002F71B5">
              <w:rPr>
                <w:rFonts w:ascii="Verdana" w:hAnsi="Verdana" w:cstheme="minorHAnsi"/>
                <w:b/>
              </w:rPr>
              <w:t xml:space="preserve">VEIKSMAS </w:t>
            </w:r>
          </w:p>
        </w:tc>
        <w:tc>
          <w:tcPr>
            <w:tcW w:w="3685" w:type="dxa"/>
            <w:hideMark/>
          </w:tcPr>
          <w:p w14:paraId="76B08CAE" w14:textId="77777777" w:rsidR="00893552" w:rsidRPr="002F71B5" w:rsidRDefault="00893552" w:rsidP="005616B7">
            <w:pPr>
              <w:ind w:firstLine="34"/>
              <w:rPr>
                <w:rFonts w:ascii="Verdana" w:hAnsi="Verdana" w:cstheme="minorHAnsi"/>
                <w:b/>
              </w:rPr>
            </w:pPr>
            <w:r w:rsidRPr="002F71B5">
              <w:rPr>
                <w:rFonts w:ascii="Verdana" w:hAnsi="Verdana" w:cstheme="minorHAnsi"/>
                <w:b/>
              </w:rPr>
              <w:t>DATA/DIENŲ SKAIČIUS/ LAIKAS</w:t>
            </w:r>
          </w:p>
          <w:p w14:paraId="6E11D722" w14:textId="77777777" w:rsidR="00893552" w:rsidRPr="002F71B5" w:rsidRDefault="00893552" w:rsidP="005616B7">
            <w:pPr>
              <w:ind w:firstLine="34"/>
              <w:rPr>
                <w:rFonts w:ascii="Verdana" w:hAnsi="Verdana" w:cstheme="minorHAnsi"/>
              </w:rPr>
            </w:pPr>
            <w:r w:rsidRPr="002F71B5">
              <w:rPr>
                <w:rFonts w:ascii="Verdana" w:hAnsi="Verdana" w:cstheme="minorHAnsi"/>
              </w:rPr>
              <w:t>(Lietuvos laiku)</w:t>
            </w:r>
          </w:p>
        </w:tc>
        <w:tc>
          <w:tcPr>
            <w:tcW w:w="3424" w:type="dxa"/>
            <w:hideMark/>
          </w:tcPr>
          <w:p w14:paraId="3D773128" w14:textId="77777777" w:rsidR="00893552" w:rsidRPr="002F71B5" w:rsidRDefault="00893552" w:rsidP="005616B7">
            <w:pPr>
              <w:ind w:firstLine="34"/>
              <w:rPr>
                <w:rFonts w:ascii="Verdana" w:hAnsi="Verdana" w:cstheme="minorHAnsi"/>
                <w:b/>
              </w:rPr>
            </w:pPr>
            <w:r w:rsidRPr="002F71B5">
              <w:rPr>
                <w:rFonts w:ascii="Verdana" w:hAnsi="Verdana" w:cstheme="minorHAnsi"/>
                <w:b/>
              </w:rPr>
              <w:t>PASTABOS</w:t>
            </w:r>
          </w:p>
        </w:tc>
      </w:tr>
      <w:tr w:rsidR="002F71B5" w:rsidRPr="002F71B5" w14:paraId="4BC23C8A" w14:textId="77777777" w:rsidTr="005616B7">
        <w:trPr>
          <w:trHeight w:val="20"/>
        </w:trPr>
        <w:tc>
          <w:tcPr>
            <w:tcW w:w="600" w:type="dxa"/>
          </w:tcPr>
          <w:p w14:paraId="0DA380BD" w14:textId="77777777" w:rsidR="00893552" w:rsidRPr="002F71B5" w:rsidRDefault="00893552" w:rsidP="005616B7">
            <w:pPr>
              <w:ind w:firstLine="0"/>
              <w:rPr>
                <w:rFonts w:ascii="Verdana" w:hAnsi="Verdana" w:cstheme="minorHAnsi"/>
                <w:bCs/>
              </w:rPr>
            </w:pPr>
            <w:r w:rsidRPr="002F71B5">
              <w:rPr>
                <w:rFonts w:ascii="Verdana" w:hAnsi="Verdana" w:cstheme="minorHAnsi"/>
                <w:bCs/>
              </w:rPr>
              <w:t>1.</w:t>
            </w:r>
          </w:p>
        </w:tc>
        <w:tc>
          <w:tcPr>
            <w:tcW w:w="2660" w:type="dxa"/>
          </w:tcPr>
          <w:p w14:paraId="548E90C6" w14:textId="77777777" w:rsidR="00893552" w:rsidRPr="002F71B5" w:rsidRDefault="00893552" w:rsidP="005616B7">
            <w:pPr>
              <w:ind w:firstLine="0"/>
              <w:rPr>
                <w:rFonts w:ascii="Verdana" w:hAnsi="Verdana" w:cstheme="minorHAnsi"/>
                <w:bCs/>
              </w:rPr>
            </w:pPr>
            <w:r w:rsidRPr="002F71B5">
              <w:rPr>
                <w:rFonts w:ascii="Verdana" w:hAnsi="Verdana" w:cstheme="minorHAnsi"/>
                <w:bCs/>
              </w:rPr>
              <w:t>Pasiūlymų pateikimo terminas</w:t>
            </w:r>
          </w:p>
        </w:tc>
        <w:tc>
          <w:tcPr>
            <w:tcW w:w="3685" w:type="dxa"/>
          </w:tcPr>
          <w:p w14:paraId="7C54EC05"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Bus nurodytas skelbime apie pirkimą. </w:t>
            </w:r>
          </w:p>
        </w:tc>
        <w:tc>
          <w:tcPr>
            <w:tcW w:w="3424" w:type="dxa"/>
          </w:tcPr>
          <w:p w14:paraId="60EF71D4" w14:textId="77777777" w:rsidR="00893552" w:rsidRPr="002F71B5" w:rsidRDefault="00893552" w:rsidP="005616B7">
            <w:pPr>
              <w:ind w:firstLine="0"/>
              <w:rPr>
                <w:rFonts w:ascii="Verdana" w:hAnsi="Verdana" w:cstheme="minorHAnsi"/>
              </w:rPr>
            </w:pPr>
            <w:r w:rsidRPr="002F71B5">
              <w:rPr>
                <w:rFonts w:ascii="Verdana" w:hAnsi="Verdana" w:cstheme="minorHAnsi"/>
              </w:rPr>
              <w:t>Perkančioji organizacija turi teisę pratęsti pasiūlymų pateikimo terminą.</w:t>
            </w:r>
          </w:p>
          <w:p w14:paraId="5CEEAF26" w14:textId="77777777" w:rsidR="00893552" w:rsidRPr="002F71B5" w:rsidRDefault="00893552" w:rsidP="005616B7">
            <w:pPr>
              <w:ind w:firstLine="34"/>
              <w:rPr>
                <w:rFonts w:ascii="Verdana" w:hAnsi="Verdana" w:cstheme="minorHAnsi"/>
              </w:rPr>
            </w:pPr>
          </w:p>
        </w:tc>
      </w:tr>
      <w:tr w:rsidR="002F71B5" w:rsidRPr="002F71B5" w14:paraId="35402043" w14:textId="77777777" w:rsidTr="005616B7">
        <w:trPr>
          <w:trHeight w:val="20"/>
        </w:trPr>
        <w:tc>
          <w:tcPr>
            <w:tcW w:w="600" w:type="dxa"/>
          </w:tcPr>
          <w:p w14:paraId="75995E02" w14:textId="77777777" w:rsidR="00893552" w:rsidRPr="002F71B5" w:rsidRDefault="00893552" w:rsidP="005616B7">
            <w:pPr>
              <w:ind w:firstLine="0"/>
              <w:rPr>
                <w:rFonts w:ascii="Verdana" w:hAnsi="Verdana" w:cstheme="minorHAnsi"/>
                <w:bCs/>
              </w:rPr>
            </w:pPr>
            <w:r w:rsidRPr="002F71B5">
              <w:rPr>
                <w:rFonts w:ascii="Verdana" w:hAnsi="Verdana" w:cstheme="minorHAnsi"/>
                <w:bCs/>
              </w:rPr>
              <w:t>2.</w:t>
            </w:r>
          </w:p>
        </w:tc>
        <w:tc>
          <w:tcPr>
            <w:tcW w:w="2660" w:type="dxa"/>
          </w:tcPr>
          <w:p w14:paraId="17B877CD" w14:textId="77777777" w:rsidR="00893552" w:rsidRPr="002F71B5" w:rsidRDefault="00893552" w:rsidP="005616B7">
            <w:pPr>
              <w:ind w:firstLine="0"/>
              <w:rPr>
                <w:rFonts w:ascii="Verdana" w:hAnsi="Verdana" w:cstheme="minorHAnsi"/>
                <w:bCs/>
              </w:rPr>
            </w:pPr>
            <w:r w:rsidRPr="002F71B5">
              <w:rPr>
                <w:rFonts w:ascii="Verdana" w:hAnsi="Verdana" w:cstheme="minorHAnsi"/>
              </w:rPr>
              <w:t>Pasiūlymą patikslinti pirkimo dokumentus arba prašymus dėl pirkimo dokumentų paaiškinimų tiekėjas turi pateikti ne vėliau kaip:</w:t>
            </w:r>
          </w:p>
        </w:tc>
        <w:tc>
          <w:tcPr>
            <w:tcW w:w="3685" w:type="dxa"/>
          </w:tcPr>
          <w:p w14:paraId="1AD8BDBB"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Likus </w:t>
            </w:r>
            <w:r w:rsidRPr="002F71B5">
              <w:rPr>
                <w:rFonts w:ascii="Verdana" w:hAnsi="Verdana" w:cstheme="minorHAnsi"/>
                <w:b/>
              </w:rPr>
              <w:t>2 darbo dienoms</w:t>
            </w:r>
            <w:r w:rsidRPr="002F71B5">
              <w:rPr>
                <w:rFonts w:ascii="Verdana" w:hAnsi="Verdana" w:cstheme="minorHAnsi"/>
              </w:rPr>
              <w:t xml:space="preserve"> iki pasiūlymų pateikimo termino pabaigos.</w:t>
            </w:r>
          </w:p>
        </w:tc>
        <w:tc>
          <w:tcPr>
            <w:tcW w:w="3424" w:type="dxa"/>
          </w:tcPr>
          <w:p w14:paraId="07F362A3" w14:textId="77777777" w:rsidR="00893552" w:rsidRPr="002F71B5" w:rsidRDefault="00893552" w:rsidP="005616B7">
            <w:pPr>
              <w:ind w:firstLine="34"/>
              <w:rPr>
                <w:rFonts w:ascii="Verdana" w:hAnsi="Verdana" w:cstheme="minorHAnsi"/>
              </w:rPr>
            </w:pPr>
          </w:p>
          <w:p w14:paraId="1F1BC76E" w14:textId="77777777" w:rsidR="00893552" w:rsidRPr="002F71B5" w:rsidRDefault="00893552" w:rsidP="005616B7">
            <w:pPr>
              <w:ind w:firstLine="34"/>
              <w:rPr>
                <w:rFonts w:ascii="Verdana" w:hAnsi="Verdana" w:cstheme="minorHAnsi"/>
              </w:rPr>
            </w:pPr>
          </w:p>
          <w:p w14:paraId="07BE93FE" w14:textId="77777777" w:rsidR="00893552" w:rsidRPr="002F71B5" w:rsidRDefault="00893552" w:rsidP="005616B7">
            <w:pPr>
              <w:ind w:firstLine="34"/>
              <w:rPr>
                <w:rFonts w:ascii="Verdana" w:hAnsi="Verdana" w:cstheme="minorHAnsi"/>
              </w:rPr>
            </w:pPr>
          </w:p>
        </w:tc>
      </w:tr>
      <w:tr w:rsidR="002F71B5" w:rsidRPr="002F71B5" w14:paraId="6B866F93" w14:textId="77777777" w:rsidTr="005616B7">
        <w:trPr>
          <w:trHeight w:val="20"/>
        </w:trPr>
        <w:tc>
          <w:tcPr>
            <w:tcW w:w="600" w:type="dxa"/>
          </w:tcPr>
          <w:p w14:paraId="78226B86" w14:textId="77777777" w:rsidR="00893552" w:rsidRPr="002F71B5" w:rsidRDefault="00893552" w:rsidP="005616B7">
            <w:pPr>
              <w:ind w:firstLine="0"/>
              <w:rPr>
                <w:rFonts w:ascii="Verdana" w:hAnsi="Verdana" w:cstheme="minorHAnsi"/>
                <w:bCs/>
              </w:rPr>
            </w:pPr>
            <w:r w:rsidRPr="002F71B5">
              <w:rPr>
                <w:rFonts w:ascii="Verdana" w:hAnsi="Verdana" w:cstheme="minorHAnsi"/>
                <w:bCs/>
              </w:rPr>
              <w:t>3.</w:t>
            </w:r>
          </w:p>
        </w:tc>
        <w:tc>
          <w:tcPr>
            <w:tcW w:w="2660" w:type="dxa"/>
          </w:tcPr>
          <w:p w14:paraId="5B83F4EE"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 xml:space="preserve">Perkančioji organizacija </w:t>
            </w:r>
            <w:r w:rsidRPr="002F71B5">
              <w:rPr>
                <w:rFonts w:ascii="Verdana" w:hAnsi="Verdana" w:cstheme="minorHAnsi"/>
              </w:rPr>
              <w:t>pirkimo dokumentų paaiškinimą, patikslinimą pateikia visiems dalyviams:</w:t>
            </w:r>
          </w:p>
        </w:tc>
        <w:tc>
          <w:tcPr>
            <w:tcW w:w="3685" w:type="dxa"/>
          </w:tcPr>
          <w:p w14:paraId="70583509" w14:textId="77777777" w:rsidR="00893552" w:rsidRPr="002F71B5" w:rsidRDefault="00893552" w:rsidP="005616B7">
            <w:pPr>
              <w:ind w:firstLine="0"/>
              <w:rPr>
                <w:rFonts w:ascii="Verdana" w:hAnsi="Verdana" w:cstheme="minorHAnsi"/>
              </w:rPr>
            </w:pPr>
            <w:r w:rsidRPr="002F71B5">
              <w:rPr>
                <w:rFonts w:ascii="Verdana" w:hAnsi="Verdana" w:cstheme="minorHAnsi"/>
                <w:bCs/>
              </w:rPr>
              <w:t>Likus ne mažiau kaip</w:t>
            </w:r>
            <w:r w:rsidRPr="002F71B5">
              <w:rPr>
                <w:rFonts w:ascii="Verdana" w:hAnsi="Verdana" w:cstheme="minorHAnsi"/>
                <w:b/>
              </w:rPr>
              <w:t xml:space="preserve"> 1 darbo dienai</w:t>
            </w:r>
            <w:r w:rsidRPr="002F71B5">
              <w:rPr>
                <w:rFonts w:ascii="Verdana" w:hAnsi="Verdana" w:cstheme="minorHAnsi"/>
              </w:rPr>
              <w:t xml:space="preserve"> iki pasiūlymų pateikimo termino pabaigos.</w:t>
            </w:r>
          </w:p>
        </w:tc>
        <w:tc>
          <w:tcPr>
            <w:tcW w:w="3424" w:type="dxa"/>
          </w:tcPr>
          <w:p w14:paraId="02F78DAA"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Jei paaiškinimai ar patikslinimai teikiami perkančiosios organizacijos iniciatyva, jų pateikimo terminas nesikeičia. </w:t>
            </w:r>
          </w:p>
          <w:p w14:paraId="6E025BBE" w14:textId="77777777" w:rsidR="00893552" w:rsidRPr="002F71B5" w:rsidRDefault="00893552" w:rsidP="005616B7">
            <w:pPr>
              <w:ind w:firstLine="34"/>
              <w:rPr>
                <w:rFonts w:ascii="Verdana" w:hAnsi="Verdana" w:cstheme="minorHAnsi"/>
              </w:rPr>
            </w:pPr>
          </w:p>
        </w:tc>
      </w:tr>
      <w:tr w:rsidR="002F71B5" w:rsidRPr="002F71B5" w14:paraId="77C21C68" w14:textId="77777777" w:rsidTr="005616B7">
        <w:trPr>
          <w:trHeight w:val="1055"/>
        </w:trPr>
        <w:tc>
          <w:tcPr>
            <w:tcW w:w="600" w:type="dxa"/>
          </w:tcPr>
          <w:p w14:paraId="1F734C5F" w14:textId="77777777" w:rsidR="00893552" w:rsidRPr="002F71B5" w:rsidRDefault="00893552" w:rsidP="005616B7">
            <w:pPr>
              <w:ind w:firstLine="0"/>
              <w:rPr>
                <w:rFonts w:ascii="Verdana" w:hAnsi="Verdana" w:cstheme="minorHAnsi"/>
                <w:bCs/>
              </w:rPr>
            </w:pPr>
            <w:r w:rsidRPr="002F71B5">
              <w:rPr>
                <w:rFonts w:ascii="Verdana" w:hAnsi="Verdana" w:cstheme="minorHAnsi"/>
                <w:bCs/>
              </w:rPr>
              <w:t>4.</w:t>
            </w:r>
          </w:p>
        </w:tc>
        <w:tc>
          <w:tcPr>
            <w:tcW w:w="2660" w:type="dxa"/>
            <w:hideMark/>
          </w:tcPr>
          <w:p w14:paraId="254596A1" w14:textId="77777777" w:rsidR="00893552" w:rsidRPr="002F71B5" w:rsidRDefault="00893552" w:rsidP="005616B7">
            <w:pPr>
              <w:ind w:firstLine="0"/>
              <w:rPr>
                <w:rFonts w:ascii="Verdana" w:hAnsi="Verdana" w:cstheme="minorHAnsi"/>
              </w:rPr>
            </w:pPr>
            <w:r w:rsidRPr="002F71B5">
              <w:rPr>
                <w:rFonts w:ascii="Verdana" w:hAnsi="Verdana" w:cstheme="minorHAnsi"/>
              </w:rPr>
              <w:t>Pradinis susipažinimas su CVP IS priemonėmis gautais pasiūlymais</w:t>
            </w:r>
          </w:p>
        </w:tc>
        <w:tc>
          <w:tcPr>
            <w:tcW w:w="3685" w:type="dxa"/>
            <w:hideMark/>
          </w:tcPr>
          <w:p w14:paraId="79B06837" w14:textId="77777777" w:rsidR="00893552" w:rsidRPr="002F71B5" w:rsidRDefault="00893552" w:rsidP="005616B7">
            <w:pPr>
              <w:ind w:firstLine="34"/>
              <w:rPr>
                <w:rFonts w:ascii="Verdana" w:hAnsi="Verdana" w:cstheme="minorHAnsi"/>
              </w:rPr>
            </w:pPr>
            <w:r w:rsidRPr="002F71B5">
              <w:rPr>
                <w:rFonts w:ascii="Verdana" w:hAnsi="Verdana" w:cstheme="minorHAnsi"/>
              </w:rPr>
              <w:t>Pradedamas ne anksčiau nei po  30 minučių po galutinių pasiūlymų pateikimo termino pabaigos</w:t>
            </w:r>
          </w:p>
        </w:tc>
        <w:tc>
          <w:tcPr>
            <w:tcW w:w="3424" w:type="dxa"/>
            <w:hideMark/>
          </w:tcPr>
          <w:p w14:paraId="7F9AFBFD" w14:textId="77777777" w:rsidR="00893552" w:rsidRPr="002F71B5" w:rsidRDefault="00893552" w:rsidP="005616B7">
            <w:pPr>
              <w:ind w:firstLine="34"/>
              <w:rPr>
                <w:rFonts w:ascii="Verdana" w:hAnsi="Verdana" w:cstheme="minorHAnsi"/>
                <w:iCs/>
              </w:rPr>
            </w:pPr>
          </w:p>
        </w:tc>
      </w:tr>
      <w:tr w:rsidR="002F71B5" w:rsidRPr="002F71B5" w14:paraId="1EFE7212" w14:textId="77777777" w:rsidTr="005616B7">
        <w:trPr>
          <w:trHeight w:val="20"/>
        </w:trPr>
        <w:tc>
          <w:tcPr>
            <w:tcW w:w="600" w:type="dxa"/>
          </w:tcPr>
          <w:p w14:paraId="6CC8B997" w14:textId="77777777" w:rsidR="00893552" w:rsidRPr="002F71B5" w:rsidRDefault="00893552" w:rsidP="005616B7">
            <w:pPr>
              <w:ind w:firstLine="0"/>
              <w:rPr>
                <w:rFonts w:ascii="Verdana" w:hAnsi="Verdana" w:cstheme="minorHAnsi"/>
                <w:bCs/>
              </w:rPr>
            </w:pPr>
            <w:r w:rsidRPr="002F71B5">
              <w:rPr>
                <w:rFonts w:ascii="Verdana" w:hAnsi="Verdana" w:cstheme="minorHAnsi"/>
                <w:bCs/>
              </w:rPr>
              <w:t>5.</w:t>
            </w:r>
          </w:p>
        </w:tc>
        <w:tc>
          <w:tcPr>
            <w:tcW w:w="2660" w:type="dxa"/>
          </w:tcPr>
          <w:p w14:paraId="6B84C0C7" w14:textId="77777777" w:rsidR="00893552" w:rsidRPr="002F71B5" w:rsidRDefault="00893552" w:rsidP="005616B7">
            <w:pPr>
              <w:ind w:firstLine="0"/>
              <w:rPr>
                <w:rFonts w:ascii="Verdana" w:hAnsi="Verdana" w:cstheme="minorHAnsi"/>
              </w:rPr>
            </w:pPr>
            <w:r w:rsidRPr="002F71B5">
              <w:rPr>
                <w:rFonts w:ascii="Verdana" w:hAnsi="Verdana" w:cstheme="minorHAnsi"/>
                <w:bCs/>
              </w:rPr>
              <w:t>Pasiūlymo galiojimo ir pasiūlymo galiojimo užtikrinimo (jei taikoma) terminas ne trumpesnis kaip</w:t>
            </w:r>
          </w:p>
        </w:tc>
        <w:tc>
          <w:tcPr>
            <w:tcW w:w="3685" w:type="dxa"/>
          </w:tcPr>
          <w:p w14:paraId="5EE473EC"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90 (devyniasdešimt) dienų nuo pasiūlymų pateikimo galutinio termino pabaigos. </w:t>
            </w:r>
          </w:p>
        </w:tc>
        <w:tc>
          <w:tcPr>
            <w:tcW w:w="3424" w:type="dxa"/>
          </w:tcPr>
          <w:p w14:paraId="7D4018A5" w14:textId="77777777" w:rsidR="00893552" w:rsidRPr="002F71B5" w:rsidRDefault="00893552" w:rsidP="005616B7">
            <w:pPr>
              <w:ind w:firstLine="34"/>
              <w:rPr>
                <w:rFonts w:ascii="Verdana" w:hAnsi="Verdana" w:cstheme="minorHAnsi"/>
              </w:rPr>
            </w:pPr>
          </w:p>
        </w:tc>
      </w:tr>
      <w:tr w:rsidR="002F71B5" w:rsidRPr="002F71B5" w14:paraId="3CA16D69" w14:textId="77777777" w:rsidTr="005616B7">
        <w:trPr>
          <w:trHeight w:val="20"/>
        </w:trPr>
        <w:tc>
          <w:tcPr>
            <w:tcW w:w="600" w:type="dxa"/>
          </w:tcPr>
          <w:p w14:paraId="226AE765" w14:textId="77777777" w:rsidR="00893552" w:rsidRPr="002F71B5" w:rsidRDefault="00893552" w:rsidP="005616B7">
            <w:pPr>
              <w:ind w:firstLine="0"/>
              <w:rPr>
                <w:rFonts w:ascii="Verdana" w:hAnsi="Verdana" w:cstheme="minorHAnsi"/>
                <w:bCs/>
              </w:rPr>
            </w:pPr>
            <w:r w:rsidRPr="002F71B5">
              <w:rPr>
                <w:rFonts w:ascii="Verdana" w:hAnsi="Verdana" w:cstheme="minorHAnsi"/>
                <w:bCs/>
              </w:rPr>
              <w:t>6.</w:t>
            </w:r>
          </w:p>
        </w:tc>
        <w:tc>
          <w:tcPr>
            <w:tcW w:w="2660" w:type="dxa"/>
          </w:tcPr>
          <w:p w14:paraId="7A3BD2C6"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atsako dalyviui, ar jis sutinka priimti dalyvio siūlomą pasiūlymo galiojimo užtikrinimą patvirtinantį dokumentą ne vėliau kaip per</w:t>
            </w:r>
          </w:p>
        </w:tc>
        <w:tc>
          <w:tcPr>
            <w:tcW w:w="3685" w:type="dxa"/>
          </w:tcPr>
          <w:p w14:paraId="6411E1E6" w14:textId="77777777" w:rsidR="00893552" w:rsidRPr="002F71B5" w:rsidRDefault="00893552" w:rsidP="005616B7">
            <w:pPr>
              <w:ind w:firstLine="34"/>
              <w:rPr>
                <w:rFonts w:ascii="Verdana" w:hAnsi="Verdana" w:cstheme="minorHAnsi"/>
              </w:rPr>
            </w:pPr>
            <w:r w:rsidRPr="002F71B5">
              <w:rPr>
                <w:rFonts w:ascii="Verdana" w:hAnsi="Verdana" w:cstheme="minorHAnsi"/>
                <w:iCs/>
              </w:rPr>
              <w:t xml:space="preserve">3 (tris) darbo dienas </w:t>
            </w:r>
            <w:r w:rsidRPr="002F71B5">
              <w:rPr>
                <w:rFonts w:ascii="Verdana" w:hAnsi="Verdana" w:cstheme="minorHAnsi"/>
              </w:rPr>
              <w:t>nuo prašymo gavimo dienos</w:t>
            </w:r>
          </w:p>
          <w:p w14:paraId="1D142B05" w14:textId="77777777" w:rsidR="00893552" w:rsidRPr="002F71B5" w:rsidRDefault="00893552" w:rsidP="005616B7">
            <w:pPr>
              <w:ind w:firstLine="34"/>
              <w:rPr>
                <w:rFonts w:ascii="Verdana" w:hAnsi="Verdana" w:cstheme="minorHAnsi"/>
              </w:rPr>
            </w:pPr>
          </w:p>
        </w:tc>
        <w:tc>
          <w:tcPr>
            <w:tcW w:w="3424" w:type="dxa"/>
          </w:tcPr>
          <w:p w14:paraId="29C318F6" w14:textId="77777777" w:rsidR="00893552" w:rsidRPr="002F71B5" w:rsidRDefault="00893552" w:rsidP="005616B7">
            <w:pPr>
              <w:ind w:firstLine="34"/>
              <w:rPr>
                <w:rFonts w:ascii="Verdana" w:hAnsi="Verdana" w:cstheme="minorHAnsi"/>
              </w:rPr>
            </w:pPr>
            <w:r w:rsidRPr="002F71B5">
              <w:rPr>
                <w:rFonts w:ascii="Verdana" w:hAnsi="Verdana" w:cstheme="minorHAnsi"/>
              </w:rPr>
              <w:t>Netaikoma, jei neprašoma pateikti pasiūlymo galiojimo užtikrinimą patvirtinančio dokumento</w:t>
            </w:r>
          </w:p>
        </w:tc>
      </w:tr>
      <w:tr w:rsidR="002F71B5" w:rsidRPr="002F71B5" w14:paraId="3A8BD0A9" w14:textId="77777777" w:rsidTr="005616B7">
        <w:trPr>
          <w:trHeight w:val="20"/>
        </w:trPr>
        <w:tc>
          <w:tcPr>
            <w:tcW w:w="600" w:type="dxa"/>
          </w:tcPr>
          <w:p w14:paraId="17EF1908" w14:textId="77777777" w:rsidR="00893552" w:rsidRPr="002F71B5" w:rsidRDefault="00893552" w:rsidP="005616B7">
            <w:pPr>
              <w:ind w:firstLine="0"/>
              <w:rPr>
                <w:rFonts w:ascii="Verdana" w:hAnsi="Verdana" w:cstheme="minorHAnsi"/>
                <w:bCs/>
              </w:rPr>
            </w:pPr>
            <w:r w:rsidRPr="002F71B5">
              <w:rPr>
                <w:rFonts w:ascii="Verdana" w:hAnsi="Verdana" w:cstheme="minorHAnsi"/>
                <w:bCs/>
              </w:rPr>
              <w:t>7.</w:t>
            </w:r>
          </w:p>
        </w:tc>
        <w:tc>
          <w:tcPr>
            <w:tcW w:w="2660" w:type="dxa"/>
          </w:tcPr>
          <w:p w14:paraId="4AA0111C" w14:textId="77777777" w:rsidR="00893552" w:rsidRPr="002F71B5" w:rsidRDefault="00893552" w:rsidP="005616B7">
            <w:pPr>
              <w:ind w:firstLine="0"/>
              <w:rPr>
                <w:rFonts w:ascii="Verdana" w:hAnsi="Verdana" w:cstheme="minorHAnsi"/>
              </w:rPr>
            </w:pPr>
            <w:r w:rsidRPr="002F71B5">
              <w:rPr>
                <w:rFonts w:ascii="Verdana" w:hAnsi="Verdana" w:cstheme="minorHAnsi"/>
              </w:rPr>
              <w:t>Pasiūlymo galiojimo užtikrinimas pirkimo dalyviui grąžinamas (arba atsisakoma teisių į jį) per</w:t>
            </w:r>
          </w:p>
        </w:tc>
        <w:tc>
          <w:tcPr>
            <w:tcW w:w="3685" w:type="dxa"/>
          </w:tcPr>
          <w:p w14:paraId="79BD4AC4" w14:textId="77777777" w:rsidR="00893552" w:rsidRPr="002F71B5" w:rsidRDefault="00893552" w:rsidP="005616B7">
            <w:pPr>
              <w:ind w:firstLine="34"/>
              <w:rPr>
                <w:rFonts w:ascii="Verdana" w:hAnsi="Verdana" w:cstheme="minorHAnsi"/>
              </w:rPr>
            </w:pPr>
            <w:r w:rsidRPr="002F71B5">
              <w:rPr>
                <w:rFonts w:ascii="Verdana" w:hAnsi="Verdana" w:cstheme="minorHAnsi"/>
                <w:iCs/>
              </w:rPr>
              <w:t xml:space="preserve">5  (penkias) darbo dienas </w:t>
            </w:r>
            <w:r w:rsidRPr="002F71B5">
              <w:rPr>
                <w:rFonts w:ascii="Verdana" w:hAnsi="Verdana" w:cstheme="minorHAnsi"/>
              </w:rPr>
              <w:t>nuo prašymo gavimo dienos</w:t>
            </w:r>
          </w:p>
          <w:p w14:paraId="6DEA3B1C" w14:textId="77777777" w:rsidR="00893552" w:rsidRPr="002F71B5" w:rsidRDefault="00893552" w:rsidP="005616B7">
            <w:pPr>
              <w:ind w:firstLine="34"/>
              <w:rPr>
                <w:rFonts w:ascii="Verdana" w:hAnsi="Verdana" w:cstheme="minorHAnsi"/>
              </w:rPr>
            </w:pPr>
          </w:p>
        </w:tc>
        <w:tc>
          <w:tcPr>
            <w:tcW w:w="3424" w:type="dxa"/>
          </w:tcPr>
          <w:p w14:paraId="4DEA8F64" w14:textId="77777777" w:rsidR="00893552" w:rsidRPr="002F71B5" w:rsidRDefault="00893552" w:rsidP="005616B7">
            <w:pPr>
              <w:ind w:firstLine="34"/>
              <w:rPr>
                <w:rFonts w:ascii="Verdana" w:hAnsi="Verdana" w:cstheme="minorHAnsi"/>
              </w:rPr>
            </w:pPr>
            <w:r w:rsidRPr="002F71B5">
              <w:rPr>
                <w:rFonts w:ascii="Verdana" w:hAnsi="Verdana" w:cstheme="minorHAnsi"/>
              </w:rPr>
              <w:t>Netaikoma, jei neprašoma pateikti pasiūlymo galiojimo užtikrinimą patvirtinančio dokumento</w:t>
            </w:r>
          </w:p>
        </w:tc>
      </w:tr>
      <w:tr w:rsidR="002F71B5" w:rsidRPr="002F71B5" w14:paraId="26ACFF76" w14:textId="77777777" w:rsidTr="005616B7">
        <w:trPr>
          <w:trHeight w:val="20"/>
        </w:trPr>
        <w:tc>
          <w:tcPr>
            <w:tcW w:w="600" w:type="dxa"/>
          </w:tcPr>
          <w:p w14:paraId="20D0BB5D" w14:textId="77777777" w:rsidR="00893552" w:rsidRPr="002F71B5" w:rsidRDefault="00893552" w:rsidP="005616B7">
            <w:pPr>
              <w:ind w:firstLine="0"/>
              <w:rPr>
                <w:rFonts w:ascii="Verdana" w:hAnsi="Verdana" w:cstheme="minorHAnsi"/>
                <w:bCs/>
              </w:rPr>
            </w:pPr>
            <w:r w:rsidRPr="002F71B5">
              <w:rPr>
                <w:rFonts w:ascii="Verdana" w:hAnsi="Verdana" w:cstheme="minorHAnsi"/>
                <w:bCs/>
              </w:rPr>
              <w:t>8.</w:t>
            </w:r>
          </w:p>
        </w:tc>
        <w:tc>
          <w:tcPr>
            <w:tcW w:w="2660" w:type="dxa"/>
          </w:tcPr>
          <w:p w14:paraId="02B09BB5"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informuoja dalyvius apie EBVPD vertinimo rezultatus, jeigu taikoma, ne vėliau kaip per</w:t>
            </w:r>
          </w:p>
        </w:tc>
        <w:tc>
          <w:tcPr>
            <w:tcW w:w="3685" w:type="dxa"/>
          </w:tcPr>
          <w:p w14:paraId="4C5215B7" w14:textId="77777777" w:rsidR="00893552" w:rsidRPr="002F71B5" w:rsidRDefault="00893552" w:rsidP="005616B7">
            <w:pPr>
              <w:ind w:firstLine="34"/>
              <w:rPr>
                <w:rFonts w:ascii="Verdana" w:hAnsi="Verdana" w:cstheme="minorHAnsi"/>
              </w:rPr>
            </w:pPr>
            <w:r w:rsidRPr="002F71B5">
              <w:rPr>
                <w:rFonts w:ascii="Verdana" w:hAnsi="Verdana" w:cstheme="minorHAnsi"/>
                <w:bCs/>
              </w:rPr>
              <w:t>3 (tris) darbo dienas nuo sprendimo priėmimo dienos</w:t>
            </w:r>
          </w:p>
        </w:tc>
        <w:tc>
          <w:tcPr>
            <w:tcW w:w="3424" w:type="dxa"/>
          </w:tcPr>
          <w:p w14:paraId="0417F8B6" w14:textId="77777777" w:rsidR="00893552" w:rsidRPr="002F71B5" w:rsidRDefault="00893552" w:rsidP="005616B7">
            <w:pPr>
              <w:ind w:firstLine="34"/>
              <w:rPr>
                <w:rFonts w:ascii="Verdana" w:hAnsi="Verdana" w:cstheme="minorHAnsi"/>
              </w:rPr>
            </w:pPr>
          </w:p>
        </w:tc>
      </w:tr>
      <w:tr w:rsidR="002F71B5" w:rsidRPr="002F71B5" w14:paraId="61259F5D" w14:textId="77777777" w:rsidTr="005616B7">
        <w:trPr>
          <w:trHeight w:val="20"/>
        </w:trPr>
        <w:tc>
          <w:tcPr>
            <w:tcW w:w="600" w:type="dxa"/>
          </w:tcPr>
          <w:p w14:paraId="55D12530" w14:textId="77777777" w:rsidR="00893552" w:rsidRPr="002F71B5" w:rsidRDefault="00893552" w:rsidP="005616B7">
            <w:pPr>
              <w:ind w:firstLine="0"/>
              <w:rPr>
                <w:rFonts w:ascii="Verdana" w:hAnsi="Verdana" w:cstheme="minorHAnsi"/>
                <w:bCs/>
              </w:rPr>
            </w:pPr>
            <w:r w:rsidRPr="002F71B5">
              <w:rPr>
                <w:rFonts w:ascii="Verdana" w:hAnsi="Verdana" w:cstheme="minorHAnsi"/>
                <w:bCs/>
              </w:rPr>
              <w:lastRenderedPageBreak/>
              <w:t>9.</w:t>
            </w:r>
          </w:p>
        </w:tc>
        <w:tc>
          <w:tcPr>
            <w:tcW w:w="2660" w:type="dxa"/>
            <w:hideMark/>
          </w:tcPr>
          <w:p w14:paraId="538C7BAD"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dalyviams praneša apie priimtą sprendimą nustatyti laimėjusį pasiūlymą, dėl kurio bus sudaroma sutartis ne vėliau kaip per</w:t>
            </w:r>
          </w:p>
        </w:tc>
        <w:tc>
          <w:tcPr>
            <w:tcW w:w="3685" w:type="dxa"/>
            <w:hideMark/>
          </w:tcPr>
          <w:p w14:paraId="4F718280" w14:textId="77777777" w:rsidR="00893552" w:rsidRPr="002F71B5" w:rsidRDefault="00893552" w:rsidP="005616B7">
            <w:pPr>
              <w:ind w:firstLine="34"/>
              <w:rPr>
                <w:rFonts w:ascii="Verdana" w:hAnsi="Verdana" w:cstheme="minorHAnsi"/>
                <w:bCs/>
              </w:rPr>
            </w:pPr>
            <w:r w:rsidRPr="002F71B5">
              <w:rPr>
                <w:rFonts w:ascii="Verdana" w:hAnsi="Verdana" w:cstheme="minorHAnsi"/>
                <w:bCs/>
              </w:rPr>
              <w:t>3 (tris) darbo dienas nuo sprendimo priėmimo dienos</w:t>
            </w:r>
          </w:p>
        </w:tc>
        <w:tc>
          <w:tcPr>
            <w:tcW w:w="3424" w:type="dxa"/>
            <w:hideMark/>
          </w:tcPr>
          <w:p w14:paraId="50A83C7E" w14:textId="77777777" w:rsidR="00893552" w:rsidRPr="002F71B5" w:rsidRDefault="00893552" w:rsidP="005616B7">
            <w:pPr>
              <w:ind w:firstLine="34"/>
              <w:rPr>
                <w:rFonts w:ascii="Verdana" w:hAnsi="Verdana" w:cstheme="minorHAnsi"/>
              </w:rPr>
            </w:pPr>
          </w:p>
        </w:tc>
      </w:tr>
      <w:tr w:rsidR="002F71B5" w:rsidRPr="002F71B5" w14:paraId="35AE8206" w14:textId="77777777" w:rsidTr="005616B7">
        <w:trPr>
          <w:trHeight w:val="20"/>
        </w:trPr>
        <w:tc>
          <w:tcPr>
            <w:tcW w:w="600" w:type="dxa"/>
          </w:tcPr>
          <w:p w14:paraId="7B5F9AB5" w14:textId="77777777" w:rsidR="00893552" w:rsidRPr="002F71B5" w:rsidRDefault="00893552" w:rsidP="005616B7">
            <w:pPr>
              <w:ind w:firstLine="0"/>
              <w:rPr>
                <w:rFonts w:ascii="Verdana" w:hAnsi="Verdana" w:cstheme="minorHAnsi"/>
                <w:bCs/>
              </w:rPr>
            </w:pPr>
            <w:r w:rsidRPr="002F71B5">
              <w:rPr>
                <w:rFonts w:ascii="Verdana" w:hAnsi="Verdana" w:cstheme="minorHAnsi"/>
                <w:bCs/>
              </w:rPr>
              <w:t>10.</w:t>
            </w:r>
          </w:p>
        </w:tc>
        <w:tc>
          <w:tcPr>
            <w:tcW w:w="2660" w:type="dxa"/>
            <w:hideMark/>
          </w:tcPr>
          <w:p w14:paraId="1DBF0F7C" w14:textId="77777777" w:rsidR="00893552" w:rsidRPr="002F71B5" w:rsidRDefault="00893552" w:rsidP="005616B7">
            <w:pPr>
              <w:ind w:firstLine="0"/>
              <w:rPr>
                <w:rFonts w:ascii="Verdana" w:hAnsi="Verdana" w:cstheme="minorHAnsi"/>
                <w:shd w:val="clear" w:color="auto" w:fill="FFFFFF"/>
              </w:rPr>
            </w:pPr>
            <w:r w:rsidRPr="002F71B5">
              <w:rPr>
                <w:rFonts w:ascii="Verdana" w:hAnsi="Verdana" w:cstheme="minorHAnsi"/>
                <w:shd w:val="clear" w:color="auto" w:fill="FFFFFF"/>
              </w:rPr>
              <w:t xml:space="preserve">Dalyvis turi teisę pateikti pretenziją </w:t>
            </w:r>
            <w:r w:rsidRPr="002F71B5">
              <w:rPr>
                <w:rFonts w:ascii="Verdana" w:eastAsia="Arial" w:hAnsi="Verdana" w:cstheme="minorHAnsi"/>
              </w:rPr>
              <w:t xml:space="preserve">perkančiajai organizacijai </w:t>
            </w:r>
            <w:r w:rsidRPr="002F71B5">
              <w:rPr>
                <w:rFonts w:ascii="Verdana" w:hAnsi="Verdana" w:cstheme="minorHAnsi"/>
                <w:shd w:val="clear" w:color="auto" w:fill="FFFFFF"/>
              </w:rPr>
              <w:t xml:space="preserve">pateikti prašymą ar pareikšti ieškinį teismui </w:t>
            </w:r>
            <w:r w:rsidRPr="002F71B5">
              <w:rPr>
                <w:rFonts w:ascii="Verdana" w:hAnsi="Verdana" w:cstheme="minorHAnsi"/>
              </w:rPr>
              <w:t>ne vėliau kaip per</w:t>
            </w:r>
          </w:p>
        </w:tc>
        <w:tc>
          <w:tcPr>
            <w:tcW w:w="3685" w:type="dxa"/>
            <w:hideMark/>
          </w:tcPr>
          <w:p w14:paraId="69957A79" w14:textId="1F90D1AB" w:rsidR="00893552" w:rsidRPr="002F71B5" w:rsidRDefault="00893552" w:rsidP="000B7082">
            <w:pPr>
              <w:ind w:firstLine="34"/>
              <w:rPr>
                <w:rFonts w:ascii="Verdana" w:hAnsi="Verdana" w:cstheme="minorHAnsi"/>
              </w:rPr>
            </w:pPr>
            <w:r w:rsidRPr="002F71B5">
              <w:rPr>
                <w:rFonts w:ascii="Verdana" w:hAnsi="Verdana" w:cstheme="minorHAnsi"/>
              </w:rPr>
              <w:t>5 (penkias) darbo dienas</w:t>
            </w:r>
            <w:r w:rsidR="000B7082">
              <w:rPr>
                <w:rFonts w:ascii="Verdana" w:hAnsi="Verdana" w:cstheme="minorHAnsi"/>
              </w:rPr>
              <w:t xml:space="preserve"> </w:t>
            </w:r>
            <w:r w:rsidRPr="002F71B5">
              <w:rPr>
                <w:rFonts w:ascii="Verdana" w:hAnsi="Verdana" w:cstheme="minorHAnsi"/>
              </w:rPr>
              <w:t xml:space="preserve">nuo </w:t>
            </w:r>
            <w:r w:rsidRPr="002F71B5">
              <w:rPr>
                <w:rFonts w:ascii="Verdana" w:eastAsia="Arial" w:hAnsi="Verdana" w:cstheme="minorHAnsi"/>
              </w:rPr>
              <w:t xml:space="preserve">perkančiosios organizacijos </w:t>
            </w:r>
            <w:r w:rsidRPr="002F71B5">
              <w:rPr>
                <w:rFonts w:ascii="Verdana" w:hAnsi="Verdana" w:cstheme="minorHAnsi"/>
              </w:rPr>
              <w:t xml:space="preserve">pranešimo raštu apie jos priimtą sprendimą išsiuntimo tiekėjams dienos arba nuo paskelbimo apie </w:t>
            </w:r>
            <w:r w:rsidRPr="002F71B5">
              <w:rPr>
                <w:rFonts w:ascii="Verdana" w:eastAsia="Arial" w:hAnsi="Verdana" w:cstheme="minorHAnsi"/>
              </w:rPr>
              <w:t xml:space="preserve"> perkančiosios organizacijos </w:t>
            </w:r>
            <w:r w:rsidRPr="002F71B5">
              <w:rPr>
                <w:rFonts w:ascii="Verdana" w:hAnsi="Verdana" w:cstheme="minorHAnsi"/>
              </w:rPr>
              <w:t xml:space="preserve">priimtus sprendimus dienos, jei VPĮ nenumato reikalavimo raštu informuoti tiekėjus apie </w:t>
            </w:r>
            <w:r w:rsidRPr="002F71B5">
              <w:rPr>
                <w:rFonts w:ascii="Verdana" w:eastAsia="Arial" w:hAnsi="Verdana" w:cstheme="minorHAnsi"/>
              </w:rPr>
              <w:t xml:space="preserve"> perkančiosios organizacijos </w:t>
            </w:r>
            <w:r w:rsidRPr="002F71B5">
              <w:rPr>
                <w:rFonts w:ascii="Verdana" w:hAnsi="Verdana" w:cstheme="minorHAnsi"/>
              </w:rPr>
              <w:t>priimtus sprendimus;</w:t>
            </w:r>
          </w:p>
          <w:p w14:paraId="268867F3" w14:textId="77777777" w:rsidR="00893552" w:rsidRPr="002F71B5" w:rsidRDefault="00893552" w:rsidP="005616B7">
            <w:pPr>
              <w:ind w:firstLine="34"/>
              <w:rPr>
                <w:rFonts w:ascii="Verdana" w:hAnsi="Verdana" w:cstheme="minorHAnsi"/>
              </w:rPr>
            </w:pPr>
          </w:p>
          <w:p w14:paraId="5A088FA5"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15 (penkiolika) dienų nuo pranešimo išsiuntimo tiekėjams dienos, jeigu šis pranešimas nebuvo siunčiamas elektroninėmis priemonėmis. </w:t>
            </w:r>
          </w:p>
          <w:p w14:paraId="157B99E4" w14:textId="77777777" w:rsidR="00893552" w:rsidRPr="002F71B5" w:rsidRDefault="00893552" w:rsidP="005616B7">
            <w:pPr>
              <w:ind w:firstLine="34"/>
              <w:rPr>
                <w:rFonts w:ascii="Verdana" w:hAnsi="Verdana" w:cstheme="minorHAnsi"/>
              </w:rPr>
            </w:pPr>
          </w:p>
        </w:tc>
        <w:tc>
          <w:tcPr>
            <w:tcW w:w="3424" w:type="dxa"/>
            <w:hideMark/>
          </w:tcPr>
          <w:p w14:paraId="41CB775A" w14:textId="77777777" w:rsidR="00893552" w:rsidRPr="002F71B5" w:rsidRDefault="00893552" w:rsidP="005616B7">
            <w:pPr>
              <w:ind w:firstLine="34"/>
              <w:rPr>
                <w:rFonts w:ascii="Verdana" w:hAnsi="Verdana" w:cstheme="minorHAnsi"/>
                <w:bCs/>
              </w:rPr>
            </w:pPr>
          </w:p>
        </w:tc>
      </w:tr>
      <w:tr w:rsidR="002F71B5" w:rsidRPr="002F71B5" w14:paraId="6FB9AB93" w14:textId="77777777" w:rsidTr="005616B7">
        <w:trPr>
          <w:trHeight w:val="20"/>
        </w:trPr>
        <w:tc>
          <w:tcPr>
            <w:tcW w:w="600" w:type="dxa"/>
          </w:tcPr>
          <w:p w14:paraId="02BF0137" w14:textId="77777777" w:rsidR="00893552" w:rsidRPr="002F71B5" w:rsidRDefault="00893552" w:rsidP="005616B7">
            <w:pPr>
              <w:ind w:firstLine="0"/>
              <w:rPr>
                <w:rFonts w:ascii="Verdana" w:hAnsi="Verdana" w:cstheme="minorHAnsi"/>
              </w:rPr>
            </w:pPr>
            <w:r w:rsidRPr="002F71B5">
              <w:rPr>
                <w:rFonts w:ascii="Verdana" w:hAnsi="Verdana" w:cstheme="minorHAnsi"/>
              </w:rPr>
              <w:t>11.</w:t>
            </w:r>
          </w:p>
        </w:tc>
        <w:tc>
          <w:tcPr>
            <w:tcW w:w="2660" w:type="dxa"/>
            <w:hideMark/>
          </w:tcPr>
          <w:p w14:paraId="749E5712" w14:textId="048F0873" w:rsidR="00893552" w:rsidRPr="002F71B5" w:rsidRDefault="00893552" w:rsidP="005616B7">
            <w:pPr>
              <w:ind w:firstLine="0"/>
              <w:rPr>
                <w:rFonts w:ascii="Verdana" w:hAnsi="Verdana" w:cstheme="minorHAnsi"/>
              </w:rPr>
            </w:pPr>
            <w:r w:rsidRPr="002F71B5">
              <w:rPr>
                <w:rFonts w:ascii="Verdana" w:eastAsia="Arial" w:hAnsi="Verdana" w:cstheme="minorHAnsi"/>
              </w:rPr>
              <w:t xml:space="preserve">Perkančioji organizacija </w:t>
            </w:r>
            <w:r w:rsidRPr="002F71B5">
              <w:rPr>
                <w:rFonts w:ascii="Verdana" w:hAnsi="Verdana" w:cstheme="minorHAns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97F414D" w14:textId="77777777" w:rsidR="00893552" w:rsidRPr="002F71B5" w:rsidRDefault="00893552" w:rsidP="005616B7">
            <w:pPr>
              <w:ind w:firstLine="34"/>
              <w:rPr>
                <w:rFonts w:ascii="Verdana" w:hAnsi="Verdana" w:cstheme="minorHAnsi"/>
              </w:rPr>
            </w:pPr>
            <w:r w:rsidRPr="002F71B5">
              <w:rPr>
                <w:rFonts w:ascii="Verdana" w:hAnsi="Verdana" w:cstheme="minorHAnsi"/>
              </w:rPr>
              <w:t>6 (šešias) darbo dienas nuo pretenzijos gavimo dienos</w:t>
            </w:r>
          </w:p>
        </w:tc>
        <w:tc>
          <w:tcPr>
            <w:tcW w:w="3424" w:type="dxa"/>
            <w:hideMark/>
          </w:tcPr>
          <w:p w14:paraId="21F9302B" w14:textId="77777777" w:rsidR="00893552" w:rsidRPr="002F71B5" w:rsidRDefault="00893552" w:rsidP="005616B7">
            <w:pPr>
              <w:ind w:firstLine="34"/>
              <w:rPr>
                <w:rFonts w:ascii="Verdana" w:hAnsi="Verdana" w:cstheme="minorHAnsi"/>
              </w:rPr>
            </w:pPr>
          </w:p>
        </w:tc>
      </w:tr>
      <w:tr w:rsidR="002F71B5" w:rsidRPr="002F71B5" w14:paraId="24166190" w14:textId="77777777" w:rsidTr="005616B7">
        <w:trPr>
          <w:trHeight w:val="20"/>
        </w:trPr>
        <w:tc>
          <w:tcPr>
            <w:tcW w:w="600" w:type="dxa"/>
          </w:tcPr>
          <w:p w14:paraId="40F80AF5" w14:textId="77777777" w:rsidR="00893552" w:rsidRPr="002F71B5" w:rsidRDefault="00893552" w:rsidP="005616B7">
            <w:pPr>
              <w:ind w:firstLine="0"/>
              <w:rPr>
                <w:rFonts w:ascii="Verdana" w:hAnsi="Verdana" w:cstheme="minorHAnsi"/>
                <w:bCs/>
              </w:rPr>
            </w:pPr>
            <w:r w:rsidRPr="002F71B5">
              <w:rPr>
                <w:rFonts w:ascii="Verdana" w:hAnsi="Verdana" w:cstheme="minorHAnsi"/>
                <w:bCs/>
              </w:rPr>
              <w:t>12.</w:t>
            </w:r>
          </w:p>
        </w:tc>
        <w:tc>
          <w:tcPr>
            <w:tcW w:w="2660" w:type="dxa"/>
            <w:hideMark/>
          </w:tcPr>
          <w:p w14:paraId="06C929DB"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Jeigu </w:t>
            </w:r>
            <w:r w:rsidRPr="002F71B5">
              <w:rPr>
                <w:rFonts w:ascii="Verdana" w:eastAsia="Arial" w:hAnsi="Verdana" w:cstheme="minorHAnsi"/>
              </w:rPr>
              <w:t xml:space="preserve"> perkančioji organizacija </w:t>
            </w:r>
            <w:r w:rsidRPr="002F71B5">
              <w:rPr>
                <w:rFonts w:ascii="Verdana" w:hAnsi="Verdana" w:cstheme="minorHAnsi"/>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E5769A8" w14:textId="77777777" w:rsidR="00893552" w:rsidRPr="002F71B5" w:rsidRDefault="00893552" w:rsidP="005616B7">
            <w:pPr>
              <w:ind w:firstLine="34"/>
              <w:rPr>
                <w:rFonts w:ascii="Verdana" w:hAnsi="Verdana" w:cstheme="minorHAnsi"/>
                <w:highlight w:val="yellow"/>
              </w:rPr>
            </w:pPr>
            <w:r w:rsidRPr="002F71B5">
              <w:rPr>
                <w:rFonts w:ascii="Verdana" w:hAnsi="Verdana" w:cstheme="minorHAnsi"/>
              </w:rPr>
              <w:t xml:space="preserve">per 15 (penkiolika) dienų nuo dienos, kurią </w:t>
            </w:r>
            <w:r w:rsidRPr="002F71B5">
              <w:rPr>
                <w:rFonts w:ascii="Verdana" w:eastAsia="Arial" w:hAnsi="Verdana" w:cstheme="minorHAnsi"/>
              </w:rPr>
              <w:t xml:space="preserve">perkančioji organizacija </w:t>
            </w:r>
            <w:r w:rsidRPr="002F71B5">
              <w:rPr>
                <w:rFonts w:ascii="Verdana" w:hAnsi="Verdana" w:cstheme="minorHAnsi"/>
              </w:rPr>
              <w:t xml:space="preserve">turėjo raštu pranešti apie priimtą sprendimą </w:t>
            </w:r>
          </w:p>
        </w:tc>
        <w:tc>
          <w:tcPr>
            <w:tcW w:w="3424" w:type="dxa"/>
            <w:hideMark/>
          </w:tcPr>
          <w:p w14:paraId="2A7D4D97" w14:textId="77777777" w:rsidR="00893552" w:rsidRPr="002F71B5" w:rsidRDefault="00893552" w:rsidP="005616B7">
            <w:pPr>
              <w:ind w:firstLine="34"/>
              <w:rPr>
                <w:rFonts w:ascii="Verdana" w:hAnsi="Verdana" w:cstheme="minorHAnsi"/>
              </w:rPr>
            </w:pPr>
          </w:p>
        </w:tc>
      </w:tr>
    </w:tbl>
    <w:p w14:paraId="70346A5D" w14:textId="77777777" w:rsidR="00112F92" w:rsidRPr="002F71B5" w:rsidRDefault="00112F92" w:rsidP="00112F92">
      <w:pPr>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231299BB" w14:textId="5035DED3" w:rsidR="003D35C4" w:rsidRPr="002F71B5" w:rsidRDefault="00112F92" w:rsidP="00C70E3A">
      <w:pPr>
        <w:jc w:val="right"/>
        <w:rPr>
          <w:rFonts w:ascii="Verdana" w:eastAsia="Arial" w:hAnsi="Verdana" w:cs="Arial"/>
          <w:b/>
          <w:smallCaps/>
          <w:sz w:val="20"/>
          <w:szCs w:val="20"/>
        </w:rPr>
      </w:pPr>
      <w:r w:rsidRPr="002F71B5">
        <w:rPr>
          <w:rFonts w:ascii="Verdana" w:hAnsi="Verdana"/>
          <w:sz w:val="20"/>
          <w:szCs w:val="20"/>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2F71B5" w:rsidRDefault="00C70E3A" w:rsidP="00C70E3A">
      <w:pPr>
        <w:jc w:val="right"/>
        <w:rPr>
          <w:rFonts w:ascii="Verdana" w:eastAsia="Arial" w:hAnsi="Verdana" w:cs="Arial"/>
          <w:b/>
          <w:smallCaps/>
          <w:sz w:val="20"/>
          <w:szCs w:val="20"/>
        </w:rPr>
      </w:pPr>
    </w:p>
    <w:p w14:paraId="6BCC2113" w14:textId="38E90753" w:rsidR="00CB5907" w:rsidRPr="002F71B5" w:rsidRDefault="00DE051B" w:rsidP="00105DAD">
      <w:pPr>
        <w:spacing w:line="240" w:lineRule="auto"/>
        <w:ind w:left="7314" w:firstLine="0"/>
        <w:rPr>
          <w:rFonts w:ascii="Verdana" w:hAnsi="Verdana" w:cstheme="minorHAnsi"/>
          <w:sz w:val="20"/>
          <w:szCs w:val="20"/>
        </w:rPr>
      </w:pPr>
      <w:r w:rsidRPr="002F71B5">
        <w:rPr>
          <w:rFonts w:ascii="Verdana" w:hAnsi="Verdana" w:cstheme="minorHAnsi"/>
          <w:sz w:val="20"/>
          <w:szCs w:val="20"/>
        </w:rPr>
        <w:t>P</w:t>
      </w:r>
      <w:r w:rsidR="00CB5907" w:rsidRPr="002F71B5">
        <w:rPr>
          <w:rFonts w:ascii="Verdana" w:hAnsi="Verdana" w:cstheme="minorHAnsi"/>
          <w:sz w:val="20"/>
          <w:szCs w:val="20"/>
        </w:rPr>
        <w:t xml:space="preserve">irkimo sąlygų </w:t>
      </w:r>
      <w:r w:rsidR="0012726D" w:rsidRPr="002F71B5">
        <w:rPr>
          <w:rFonts w:ascii="Verdana" w:hAnsi="Verdana" w:cstheme="minorHAnsi"/>
          <w:sz w:val="20"/>
          <w:szCs w:val="20"/>
        </w:rPr>
        <w:t>4</w:t>
      </w:r>
      <w:r w:rsidR="00CB5907" w:rsidRPr="002F71B5">
        <w:rPr>
          <w:rFonts w:ascii="Verdana" w:hAnsi="Verdana" w:cstheme="minorHAnsi"/>
          <w:sz w:val="20"/>
          <w:szCs w:val="20"/>
        </w:rPr>
        <w:t xml:space="preserve"> priedas</w:t>
      </w:r>
      <w:r w:rsidR="00105DAD" w:rsidRPr="002F71B5">
        <w:rPr>
          <w:rFonts w:ascii="Verdana" w:hAnsi="Verdana" w:cstheme="minorHAnsi"/>
          <w:sz w:val="20"/>
          <w:szCs w:val="20"/>
        </w:rPr>
        <w:t xml:space="preserve"> </w:t>
      </w:r>
      <w:r w:rsidR="00CB5907" w:rsidRPr="002F71B5">
        <w:rPr>
          <w:rFonts w:ascii="Verdana" w:hAnsi="Verdana" w:cstheme="minorHAnsi"/>
          <w:sz w:val="20"/>
          <w:szCs w:val="20"/>
        </w:rPr>
        <w:t>„Techninė specifikacija“</w:t>
      </w:r>
      <w:bookmarkEnd w:id="26"/>
      <w:bookmarkEnd w:id="27"/>
      <w:bookmarkEnd w:id="28"/>
      <w:bookmarkEnd w:id="29"/>
      <w:bookmarkEnd w:id="30"/>
      <w:bookmarkEnd w:id="31"/>
    </w:p>
    <w:bookmarkEnd w:id="32"/>
    <w:p w14:paraId="111DB7D6" w14:textId="77777777" w:rsidR="00CB5907" w:rsidRPr="002F71B5" w:rsidRDefault="00CB5907" w:rsidP="00CB5907">
      <w:pPr>
        <w:jc w:val="center"/>
        <w:rPr>
          <w:rFonts w:ascii="Verdana" w:hAnsi="Verdana" w:cstheme="minorHAnsi"/>
          <w:sz w:val="20"/>
          <w:szCs w:val="20"/>
        </w:rPr>
      </w:pPr>
    </w:p>
    <w:p w14:paraId="3C224FCE" w14:textId="77777777" w:rsidR="00CB5907" w:rsidRPr="002F71B5" w:rsidRDefault="00CB5907" w:rsidP="00DC230B">
      <w:pPr>
        <w:spacing w:line="240" w:lineRule="auto"/>
        <w:jc w:val="center"/>
        <w:rPr>
          <w:rFonts w:ascii="Verdana" w:hAnsi="Verdana" w:cstheme="minorHAnsi"/>
          <w:sz w:val="20"/>
          <w:szCs w:val="20"/>
        </w:rPr>
      </w:pPr>
      <w:r w:rsidRPr="002F71B5">
        <w:rPr>
          <w:rFonts w:ascii="Verdana" w:hAnsi="Verdana" w:cstheme="minorHAnsi"/>
          <w:sz w:val="20"/>
          <w:szCs w:val="20"/>
        </w:rPr>
        <w:t>TECHNINĖ SPECIFIKACIJA</w:t>
      </w:r>
    </w:p>
    <w:p w14:paraId="4469A854" w14:textId="77777777" w:rsidR="00893552" w:rsidRPr="002F71B5" w:rsidRDefault="00893552" w:rsidP="00893552">
      <w:pPr>
        <w:pStyle w:val="Body2"/>
        <w:rPr>
          <w:rFonts w:ascii="Verdana" w:hAnsi="Verdana" w:cstheme="minorHAnsi"/>
          <w:color w:val="auto"/>
          <w:sz w:val="20"/>
          <w:szCs w:val="20"/>
          <w:lang w:val="lt-LT"/>
        </w:rPr>
      </w:pPr>
    </w:p>
    <w:p w14:paraId="246B7CC7" w14:textId="77777777" w:rsidR="00893552" w:rsidRPr="002F71B5" w:rsidRDefault="00893552" w:rsidP="00893552">
      <w:pPr>
        <w:pStyle w:val="ListParagraph"/>
        <w:numPr>
          <w:ilvl w:val="0"/>
          <w:numId w:val="11"/>
        </w:numPr>
        <w:tabs>
          <w:tab w:val="left" w:pos="1134"/>
        </w:tabs>
        <w:spacing w:line="240" w:lineRule="auto"/>
        <w:ind w:left="0" w:firstLine="709"/>
        <w:contextualSpacing w:val="0"/>
        <w:rPr>
          <w:rFonts w:ascii="Verdana" w:hAnsi="Verdana" w:cstheme="minorHAnsi"/>
          <w:b/>
          <w:bCs/>
          <w:sz w:val="20"/>
          <w:szCs w:val="20"/>
        </w:rPr>
      </w:pPr>
      <w:r w:rsidRPr="002F71B5">
        <w:rPr>
          <w:rFonts w:ascii="Verdana" w:hAnsi="Verdana" w:cstheme="minorHAnsi"/>
          <w:b/>
          <w:bCs/>
          <w:sz w:val="20"/>
          <w:szCs w:val="20"/>
        </w:rPr>
        <w:t xml:space="preserve">PIRKIMO OBJEKTAS </w:t>
      </w:r>
    </w:p>
    <w:p w14:paraId="4A9EA51A"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bCs/>
          <w:sz w:val="20"/>
          <w:szCs w:val="20"/>
        </w:rPr>
        <w:t xml:space="preserve">VšĮ Lietuvos nacionalinis radijas ir televizija (toliau – perkančioji organizacija) siekia įsigyti </w:t>
      </w:r>
      <w:r w:rsidRPr="002F71B5">
        <w:rPr>
          <w:rFonts w:ascii="Verdana" w:hAnsi="Verdana" w:cstheme="minorHAnsi"/>
          <w:b/>
          <w:sz w:val="20"/>
          <w:szCs w:val="20"/>
        </w:rPr>
        <w:t>pavėžėjimo organizavimo, apimančio pavėžėjimą, paslaugas</w:t>
      </w:r>
      <w:r w:rsidRPr="002F71B5">
        <w:rPr>
          <w:rFonts w:ascii="Verdana" w:hAnsi="Verdana" w:cstheme="minorHAnsi"/>
          <w:bCs/>
          <w:sz w:val="20"/>
          <w:szCs w:val="20"/>
        </w:rPr>
        <w:t xml:space="preserve"> (toliau – paslaugos). Reikalavimai paslaugoms pateikiami šioje Techninėje specifikacijoje.</w:t>
      </w:r>
      <w:r w:rsidRPr="002F71B5">
        <w:rPr>
          <w:rFonts w:ascii="Verdana" w:hAnsi="Verdana" w:cstheme="minorHAnsi"/>
          <w:sz w:val="20"/>
          <w:szCs w:val="20"/>
        </w:rPr>
        <w:t xml:space="preserve"> </w:t>
      </w:r>
    </w:p>
    <w:p w14:paraId="4330A2DF"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Reikalavimai paslaugoms:</w:t>
      </w:r>
    </w:p>
    <w:p w14:paraId="3BE52957" w14:textId="77777777" w:rsidR="00893552" w:rsidRPr="002F71B5" w:rsidRDefault="00893552" w:rsidP="00893552">
      <w:pPr>
        <w:pStyle w:val="ListParagraph"/>
        <w:tabs>
          <w:tab w:val="left" w:pos="1134"/>
        </w:tabs>
        <w:ind w:left="0" w:firstLine="709"/>
        <w:contextualSpacing w:val="0"/>
        <w:jc w:val="right"/>
        <w:rPr>
          <w:rFonts w:ascii="Verdana" w:hAnsi="Verdana" w:cstheme="minorHAnsi"/>
          <w:sz w:val="20"/>
          <w:szCs w:val="20"/>
        </w:rPr>
      </w:pPr>
      <w:r w:rsidRPr="002F71B5">
        <w:rPr>
          <w:rFonts w:ascii="Verdana" w:hAnsi="Verdana" w:cstheme="minorHAnsi"/>
          <w:sz w:val="20"/>
          <w:szCs w:val="20"/>
        </w:rPr>
        <w:t>1 lentelė. Reikalavimai paslaugoms</w:t>
      </w:r>
    </w:p>
    <w:tbl>
      <w:tblPr>
        <w:tblW w:w="108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4848"/>
        <w:gridCol w:w="4851"/>
      </w:tblGrid>
      <w:tr w:rsidR="002F71B5" w:rsidRPr="002F71B5" w14:paraId="3CE22108" w14:textId="77777777" w:rsidTr="00893552">
        <w:trPr>
          <w:trHeight w:val="264"/>
        </w:trPr>
        <w:tc>
          <w:tcPr>
            <w:tcW w:w="1194" w:type="dxa"/>
            <w:shd w:val="clear" w:color="auto" w:fill="D9D9D9"/>
            <w:vAlign w:val="center"/>
          </w:tcPr>
          <w:p w14:paraId="616FD0C3" w14:textId="5E633F93" w:rsidR="00893552" w:rsidRPr="002F71B5" w:rsidRDefault="00893552" w:rsidP="00893552">
            <w:pPr>
              <w:tabs>
                <w:tab w:val="left" w:pos="709"/>
                <w:tab w:val="left" w:pos="993"/>
                <w:tab w:val="left" w:pos="1134"/>
              </w:tabs>
              <w:spacing w:line="240" w:lineRule="auto"/>
              <w:ind w:left="34"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Eil. Nr.</w:t>
            </w:r>
          </w:p>
        </w:tc>
        <w:tc>
          <w:tcPr>
            <w:tcW w:w="4848" w:type="dxa"/>
            <w:shd w:val="clear" w:color="auto" w:fill="D9D9D9"/>
            <w:vAlign w:val="center"/>
          </w:tcPr>
          <w:p w14:paraId="0E01FC56" w14:textId="77777777" w:rsidR="00893552" w:rsidRPr="002F71B5" w:rsidRDefault="00893552" w:rsidP="00893552">
            <w:pPr>
              <w:spacing w:line="240" w:lineRule="auto"/>
              <w:ind w:left="34"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Reikalavimas</w:t>
            </w:r>
          </w:p>
        </w:tc>
        <w:tc>
          <w:tcPr>
            <w:tcW w:w="4851" w:type="dxa"/>
            <w:shd w:val="clear" w:color="auto" w:fill="D9D9D9"/>
            <w:vAlign w:val="center"/>
          </w:tcPr>
          <w:p w14:paraId="7D3A33CC" w14:textId="77777777" w:rsidR="00893552" w:rsidRPr="002F71B5" w:rsidRDefault="00893552" w:rsidP="00893552">
            <w:pPr>
              <w:spacing w:line="240" w:lineRule="auto"/>
              <w:ind w:left="34" w:firstLine="0"/>
              <w:jc w:val="left"/>
              <w:rPr>
                <w:rFonts w:ascii="Verdana" w:eastAsia="Calibri" w:hAnsi="Verdana" w:cstheme="minorHAnsi"/>
                <w:b/>
                <w:bCs/>
                <w:sz w:val="20"/>
                <w:szCs w:val="20"/>
              </w:rPr>
            </w:pPr>
            <w:r w:rsidRPr="002F71B5">
              <w:rPr>
                <w:rFonts w:ascii="Verdana" w:hAnsi="Verdana" w:cstheme="minorHAnsi"/>
                <w:b/>
                <w:bCs/>
                <w:sz w:val="20"/>
                <w:szCs w:val="20"/>
              </w:rPr>
              <w:t xml:space="preserve">Darbuotojų, kūrybinių grupių vežimas darbo reikalais </w:t>
            </w:r>
          </w:p>
        </w:tc>
      </w:tr>
      <w:tr w:rsidR="002F71B5" w:rsidRPr="002F71B5" w14:paraId="4F2E56C8" w14:textId="77777777" w:rsidTr="00893552">
        <w:trPr>
          <w:trHeight w:val="481"/>
        </w:trPr>
        <w:tc>
          <w:tcPr>
            <w:tcW w:w="1194" w:type="dxa"/>
            <w:vMerge w:val="restart"/>
            <w:shd w:val="clear" w:color="auto" w:fill="auto"/>
            <w:vAlign w:val="center"/>
          </w:tcPr>
          <w:p w14:paraId="4A19F690"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1.</w:t>
            </w:r>
          </w:p>
        </w:tc>
        <w:tc>
          <w:tcPr>
            <w:tcW w:w="4848" w:type="dxa"/>
            <w:vMerge w:val="restart"/>
            <w:shd w:val="clear" w:color="auto" w:fill="auto"/>
            <w:vAlign w:val="center"/>
          </w:tcPr>
          <w:p w14:paraId="6114D72A"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Paslaugų teikimo laikas – diena</w:t>
            </w:r>
          </w:p>
          <w:p w14:paraId="5069706C" w14:textId="5EF9539F"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4851" w:type="dxa"/>
            <w:vMerge w:val="restart"/>
            <w:shd w:val="clear" w:color="auto" w:fill="auto"/>
            <w:vAlign w:val="center"/>
          </w:tcPr>
          <w:p w14:paraId="780ABE2A" w14:textId="77777777" w:rsidR="00893552" w:rsidRPr="002F71B5" w:rsidRDefault="00893552" w:rsidP="00893552">
            <w:pPr>
              <w:tabs>
                <w:tab w:val="left" w:pos="426"/>
                <w:tab w:val="left" w:pos="1701"/>
              </w:tabs>
              <w:spacing w:line="240" w:lineRule="auto"/>
              <w:ind w:left="34" w:firstLine="0"/>
              <w:rPr>
                <w:rFonts w:ascii="Verdana" w:eastAsia="Calibri" w:hAnsi="Verdana" w:cstheme="minorHAnsi"/>
                <w:sz w:val="20"/>
                <w:szCs w:val="20"/>
              </w:rPr>
            </w:pPr>
            <w:r w:rsidRPr="002F71B5">
              <w:rPr>
                <w:rFonts w:ascii="Verdana" w:hAnsi="Verdana" w:cstheme="minorHAnsi"/>
                <w:sz w:val="20"/>
                <w:szCs w:val="20"/>
              </w:rPr>
              <w:t xml:space="preserve">Nuo 06:00 val. iki 22:00 val. </w:t>
            </w:r>
          </w:p>
        </w:tc>
      </w:tr>
      <w:tr w:rsidR="002F71B5" w:rsidRPr="002F71B5" w14:paraId="3EDFA5A3" w14:textId="77777777" w:rsidTr="00893552">
        <w:trPr>
          <w:trHeight w:val="256"/>
        </w:trPr>
        <w:tc>
          <w:tcPr>
            <w:tcW w:w="1194" w:type="dxa"/>
            <w:vMerge/>
            <w:shd w:val="clear" w:color="auto" w:fill="auto"/>
            <w:vAlign w:val="center"/>
          </w:tcPr>
          <w:p w14:paraId="3FC40482"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p>
        </w:tc>
        <w:tc>
          <w:tcPr>
            <w:tcW w:w="4848" w:type="dxa"/>
            <w:vMerge/>
            <w:shd w:val="clear" w:color="auto" w:fill="auto"/>
            <w:vAlign w:val="center"/>
          </w:tcPr>
          <w:p w14:paraId="5DEDBE80" w14:textId="77777777" w:rsidR="00893552" w:rsidRPr="002F71B5" w:rsidRDefault="00893552" w:rsidP="00893552">
            <w:pPr>
              <w:spacing w:line="240" w:lineRule="auto"/>
              <w:ind w:left="34" w:firstLine="0"/>
              <w:rPr>
                <w:rFonts w:ascii="Verdana" w:eastAsia="Calibri" w:hAnsi="Verdana" w:cstheme="minorHAnsi"/>
                <w:sz w:val="20"/>
                <w:szCs w:val="20"/>
              </w:rPr>
            </w:pPr>
          </w:p>
        </w:tc>
        <w:tc>
          <w:tcPr>
            <w:tcW w:w="4851" w:type="dxa"/>
            <w:vMerge/>
            <w:shd w:val="clear" w:color="auto" w:fill="auto"/>
            <w:vAlign w:val="center"/>
          </w:tcPr>
          <w:p w14:paraId="04B21516" w14:textId="77777777" w:rsidR="00893552" w:rsidRPr="002F71B5" w:rsidRDefault="00893552" w:rsidP="00893552">
            <w:pPr>
              <w:tabs>
                <w:tab w:val="left" w:pos="426"/>
                <w:tab w:val="left" w:pos="1701"/>
              </w:tabs>
              <w:spacing w:line="240" w:lineRule="auto"/>
              <w:ind w:left="34" w:firstLine="0"/>
              <w:rPr>
                <w:rFonts w:ascii="Verdana" w:hAnsi="Verdana" w:cstheme="minorHAnsi"/>
                <w:sz w:val="20"/>
                <w:szCs w:val="20"/>
              </w:rPr>
            </w:pPr>
          </w:p>
        </w:tc>
      </w:tr>
      <w:tr w:rsidR="002F71B5" w:rsidRPr="002F71B5" w14:paraId="2CFAFEA0" w14:textId="77777777" w:rsidTr="00893552">
        <w:trPr>
          <w:trHeight w:val="547"/>
        </w:trPr>
        <w:tc>
          <w:tcPr>
            <w:tcW w:w="1194" w:type="dxa"/>
            <w:shd w:val="clear" w:color="auto" w:fill="auto"/>
            <w:vAlign w:val="center"/>
          </w:tcPr>
          <w:p w14:paraId="24E24458"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2.</w:t>
            </w:r>
          </w:p>
        </w:tc>
        <w:tc>
          <w:tcPr>
            <w:tcW w:w="4848" w:type="dxa"/>
            <w:shd w:val="clear" w:color="auto" w:fill="auto"/>
            <w:vAlign w:val="center"/>
          </w:tcPr>
          <w:p w14:paraId="1764AD8D"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Paslaugų teikimo laikas – naktis</w:t>
            </w:r>
          </w:p>
          <w:p w14:paraId="42D0A521" w14:textId="1E09ED1B"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4851" w:type="dxa"/>
            <w:shd w:val="clear" w:color="auto" w:fill="auto"/>
            <w:vAlign w:val="center"/>
          </w:tcPr>
          <w:p w14:paraId="595BACA4"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hAnsi="Verdana" w:cstheme="minorHAnsi"/>
                <w:sz w:val="20"/>
                <w:szCs w:val="20"/>
              </w:rPr>
              <w:t>Nuo 22:00 val. iki 06:00 val.</w:t>
            </w:r>
          </w:p>
        </w:tc>
      </w:tr>
      <w:tr w:rsidR="002F71B5" w:rsidRPr="002F71B5" w14:paraId="0BC5017C" w14:textId="77777777" w:rsidTr="00893552">
        <w:trPr>
          <w:trHeight w:val="867"/>
        </w:trPr>
        <w:tc>
          <w:tcPr>
            <w:tcW w:w="1194" w:type="dxa"/>
            <w:shd w:val="clear" w:color="auto" w:fill="auto"/>
            <w:vAlign w:val="center"/>
          </w:tcPr>
          <w:p w14:paraId="3406FAF2"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3.</w:t>
            </w:r>
          </w:p>
        </w:tc>
        <w:tc>
          <w:tcPr>
            <w:tcW w:w="4848" w:type="dxa"/>
            <w:shd w:val="clear" w:color="auto" w:fill="auto"/>
            <w:vAlign w:val="center"/>
          </w:tcPr>
          <w:p w14:paraId="0AD5DFF2"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Automobilių atvykimo laikas</w:t>
            </w:r>
          </w:p>
        </w:tc>
        <w:tc>
          <w:tcPr>
            <w:tcW w:w="4851" w:type="dxa"/>
            <w:shd w:val="clear" w:color="auto" w:fill="auto"/>
            <w:vAlign w:val="center"/>
          </w:tcPr>
          <w:p w14:paraId="49FD0C13" w14:textId="77777777" w:rsidR="00893552" w:rsidRPr="002F71B5" w:rsidRDefault="00893552" w:rsidP="00893552">
            <w:pPr>
              <w:spacing w:line="240" w:lineRule="auto"/>
              <w:ind w:left="34" w:firstLine="0"/>
              <w:rPr>
                <w:rFonts w:ascii="Verdana" w:hAnsi="Verdana" w:cstheme="minorHAnsi"/>
                <w:sz w:val="20"/>
                <w:szCs w:val="20"/>
              </w:rPr>
            </w:pPr>
            <w:r w:rsidRPr="002F71B5">
              <w:rPr>
                <w:rFonts w:ascii="Verdana" w:hAnsi="Verdana" w:cstheme="minorHAnsi"/>
                <w:sz w:val="20"/>
                <w:szCs w:val="20"/>
              </w:rPr>
              <w:t>Tiekėjas privalės užtikrinti, kad po užsakymo priėmimo automobilis į nurodytą vietą atvažiuotų ne vėliau nei per 15 minučių, o piko valandomis (</w:t>
            </w:r>
            <w:r w:rsidRPr="002F71B5">
              <w:rPr>
                <w:rFonts w:ascii="Verdana" w:eastAsia="Calibri" w:hAnsi="Verdana" w:cstheme="minorHAnsi"/>
                <w:sz w:val="20"/>
                <w:szCs w:val="20"/>
              </w:rPr>
              <w:t>nuo 7:30 iki 9:00 val. ir nuo 16:00 iki 18:00 val.) – ne vėliau nei per 25 minutes.</w:t>
            </w:r>
          </w:p>
        </w:tc>
      </w:tr>
    </w:tbl>
    <w:p w14:paraId="1FD69797" w14:textId="77777777" w:rsidR="00893552" w:rsidRPr="002F71B5" w:rsidRDefault="00893552" w:rsidP="00893552">
      <w:pPr>
        <w:pStyle w:val="ListParagraph"/>
        <w:tabs>
          <w:tab w:val="left" w:pos="709"/>
          <w:tab w:val="left" w:pos="1134"/>
        </w:tabs>
        <w:ind w:left="0" w:firstLine="709"/>
        <w:contextualSpacing w:val="0"/>
        <w:rPr>
          <w:rFonts w:ascii="Verdana" w:eastAsia="Calibri" w:hAnsi="Verdana" w:cstheme="minorHAnsi"/>
          <w:b/>
          <w:bCs/>
          <w:sz w:val="20"/>
          <w:szCs w:val="20"/>
        </w:rPr>
      </w:pPr>
    </w:p>
    <w:p w14:paraId="06822F69" w14:textId="77777777" w:rsidR="00893552" w:rsidRPr="002F71B5" w:rsidRDefault="00893552" w:rsidP="00893552">
      <w:pPr>
        <w:pStyle w:val="ListParagraph"/>
        <w:numPr>
          <w:ilvl w:val="0"/>
          <w:numId w:val="11"/>
        </w:numPr>
        <w:tabs>
          <w:tab w:val="left" w:pos="709"/>
          <w:tab w:val="left" w:pos="1134"/>
        </w:tabs>
        <w:spacing w:line="240" w:lineRule="auto"/>
        <w:ind w:left="0" w:firstLine="709"/>
        <w:contextualSpacing w:val="0"/>
        <w:jc w:val="left"/>
        <w:rPr>
          <w:rFonts w:ascii="Verdana" w:eastAsia="Calibri" w:hAnsi="Verdana" w:cstheme="minorHAnsi"/>
          <w:b/>
          <w:bCs/>
          <w:sz w:val="20"/>
          <w:szCs w:val="20"/>
        </w:rPr>
      </w:pPr>
      <w:r w:rsidRPr="002F71B5">
        <w:rPr>
          <w:rFonts w:ascii="Verdana" w:eastAsia="Calibri" w:hAnsi="Verdana" w:cstheme="minorHAnsi"/>
          <w:b/>
          <w:bCs/>
          <w:sz w:val="20"/>
          <w:szCs w:val="20"/>
        </w:rPr>
        <w:t>BENDRI REIKALAVIMAI IR TIEKĖJO ĮSIPAREIGOJIMAI</w:t>
      </w:r>
    </w:p>
    <w:p w14:paraId="4B61816C" w14:textId="77777777" w:rsidR="00893552" w:rsidRPr="002F71B5" w:rsidRDefault="00893552" w:rsidP="00893552">
      <w:pPr>
        <w:pStyle w:val="ListParagraph"/>
        <w:numPr>
          <w:ilvl w:val="0"/>
          <w:numId w:val="10"/>
        </w:numPr>
        <w:tabs>
          <w:tab w:val="left" w:pos="426"/>
          <w:tab w:val="left" w:pos="540"/>
          <w:tab w:val="left" w:pos="709"/>
          <w:tab w:val="left" w:pos="1134"/>
          <w:tab w:val="left" w:pos="1276"/>
          <w:tab w:val="left" w:pos="1701"/>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Paslaugų teikimo vieta – Vilniaus miestas ir Vilniaus rajonas. </w:t>
      </w:r>
    </w:p>
    <w:p w14:paraId="76AEE180"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teikdamas pasiūlymą, </w:t>
      </w:r>
      <w:r w:rsidRPr="002F71B5">
        <w:rPr>
          <w:rFonts w:ascii="Verdana" w:hAnsi="Verdana" w:cstheme="minorHAnsi"/>
          <w:sz w:val="20"/>
          <w:szCs w:val="20"/>
          <w:shd w:val="clear" w:color="auto" w:fill="FFFFFF"/>
        </w:rPr>
        <w:t>pirkimo sąlygų priede „Pasiūlymo forma“ 4 punkte</w:t>
      </w:r>
      <w:r w:rsidRPr="002F71B5">
        <w:rPr>
          <w:rFonts w:ascii="Verdana" w:hAnsi="Verdana" w:cstheme="minorHAnsi"/>
          <w:bCs/>
          <w:sz w:val="20"/>
          <w:szCs w:val="20"/>
        </w:rPr>
        <w:t xml:space="preserve"> turi nurodyti naudojamą prekės ženklą paslaugoms teikti.</w:t>
      </w:r>
      <w:bookmarkStart w:id="33" w:name="_Hlk29538403"/>
      <w:bookmarkStart w:id="34" w:name="_Hlk29804997"/>
    </w:p>
    <w:p w14:paraId="2E0DE077" w14:textId="77777777" w:rsidR="00893552" w:rsidRPr="002F71B5" w:rsidRDefault="00893552" w:rsidP="00893552">
      <w:pPr>
        <w:numPr>
          <w:ilvl w:val="1"/>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 xml:space="preserve">Automobiliai turi būti ne mažiau keturių sėdimų vietų be vairuotojo. </w:t>
      </w:r>
      <w:r w:rsidRPr="002F71B5">
        <w:rPr>
          <w:rFonts w:ascii="Verdana" w:eastAsia="Calibri" w:hAnsi="Verdana" w:cstheme="minorHAnsi"/>
          <w:sz w:val="20"/>
          <w:szCs w:val="20"/>
        </w:rPr>
        <w:t xml:space="preserve">Paslaugų teikimui naudojami automobiliai </w:t>
      </w:r>
      <w:r w:rsidRPr="002F71B5">
        <w:rPr>
          <w:rFonts w:ascii="Verdana" w:eastAsia="Calibri" w:hAnsi="Verdana" w:cstheme="minorHAnsi"/>
          <w:b/>
          <w:bCs/>
          <w:sz w:val="20"/>
          <w:szCs w:val="20"/>
        </w:rPr>
        <w:t>privalo</w:t>
      </w:r>
      <w:r w:rsidRPr="002F71B5">
        <w:rPr>
          <w:rFonts w:ascii="Verdana" w:eastAsia="Calibri" w:hAnsi="Verdana" w:cstheme="minorHAnsi"/>
          <w:sz w:val="20"/>
          <w:szCs w:val="20"/>
        </w:rPr>
        <w:t xml:space="preserve"> atitikti ne žemesnio nei </w:t>
      </w:r>
      <w:r w:rsidRPr="002F71B5">
        <w:rPr>
          <w:rFonts w:ascii="Verdana" w:eastAsia="Calibri" w:hAnsi="Verdana" w:cstheme="minorHAnsi"/>
          <w:b/>
          <w:bCs/>
          <w:sz w:val="20"/>
          <w:szCs w:val="20"/>
        </w:rPr>
        <w:t>EURO 5</w:t>
      </w:r>
      <w:r w:rsidRPr="002F71B5">
        <w:rPr>
          <w:rFonts w:ascii="Verdana" w:eastAsia="Calibri" w:hAnsi="Verdana" w:cstheme="minorHAnsi"/>
          <w:sz w:val="20"/>
          <w:szCs w:val="20"/>
        </w:rPr>
        <w:t xml:space="preserve"> standarto reikalavimus (dalis automobilių gali būti elektromobiliai). </w:t>
      </w:r>
      <w:bookmarkEnd w:id="33"/>
      <w:bookmarkEnd w:id="34"/>
      <w:r w:rsidRPr="002F71B5">
        <w:rPr>
          <w:rFonts w:ascii="Verdana" w:eastAsia="Calibri" w:hAnsi="Verdana" w:cstheme="minorHAnsi"/>
          <w:sz w:val="20"/>
          <w:szCs w:val="20"/>
        </w:rPr>
        <w:t>Automobilio vairuotojas privalės, perkančiosios organizacijos keleiviui paprašius, pateikti automobilio atitikimą EURO 5 ar jam lygiaverčiam standartui įrodančius dokumentus.</w:t>
      </w:r>
    </w:p>
    <w:p w14:paraId="6568FD89"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turi turėti bent vieną iš šių automobilių iškvietimų būdų: telefonu, trumpąja žinute (SMS), interneto svetainės pagalba, išmaniųjų telefonų pavėžėjimo iškvietimo programėle </w:t>
      </w:r>
      <w:r w:rsidRPr="002F71B5">
        <w:rPr>
          <w:rFonts w:ascii="Verdana" w:eastAsia="Calibri" w:hAnsi="Verdana" w:cstheme="minorHAnsi"/>
          <w:noProof/>
          <w:sz w:val="20"/>
          <w:szCs w:val="20"/>
        </w:rPr>
        <w:t>(Android ir iOS</w:t>
      </w:r>
      <w:r w:rsidRPr="002F71B5">
        <w:rPr>
          <w:rFonts w:ascii="Verdana" w:eastAsia="Calibri" w:hAnsi="Verdana" w:cstheme="minorHAnsi"/>
          <w:sz w:val="20"/>
          <w:szCs w:val="20"/>
        </w:rPr>
        <w:t xml:space="preserve"> operacinės sistemos), kuriais būtų galima užsisakyti paslaugas ir gauti patvirtinimą, kad paslaugos užsakymas yra priimtas. Po patvirtinimo turi būti pateikiama orientacinė informacija, per kiek laiko automobilis atvyks į paslaugų teikimo vietą. Tuo atveju, kai iškvietimai teikiami telefonu, tiekėjas turi suteikti </w:t>
      </w:r>
      <w:r w:rsidRPr="002F71B5">
        <w:rPr>
          <w:rFonts w:ascii="Verdana" w:hAnsi="Verdana" w:cstheme="minorHAnsi"/>
          <w:sz w:val="20"/>
          <w:szCs w:val="20"/>
          <w:shd w:val="clear" w:color="auto" w:fill="FFFFFF"/>
        </w:rPr>
        <w:t xml:space="preserve">perkančiajai organizacijai specialų telefono numerį užsakymams pateikti. Tiekėjas, teikdamas pasiūlymą, informaciją apie automobilių iškvietimo būdus turi pateikti pirkimo sąlygų priedo „Pasiūlymo forma“ 5 punkto 2 lentelėje </w:t>
      </w:r>
      <w:r w:rsidRPr="002F71B5">
        <w:rPr>
          <w:rFonts w:ascii="Verdana" w:hAnsi="Verdana" w:cstheme="minorHAnsi"/>
          <w:bCs/>
          <w:sz w:val="20"/>
          <w:szCs w:val="20"/>
        </w:rPr>
        <w:t>„Tiekėjo siūlomi automobilių iškvietimo būdai“.</w:t>
      </w:r>
    </w:p>
    <w:p w14:paraId="07D3557A"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bCs/>
          <w:sz w:val="20"/>
          <w:szCs w:val="20"/>
        </w:rPr>
        <w:t xml:space="preserve">Visi Perkančiosios organizacijos paslaugų naudotojai prieš pradėdami naudotis perkamomis paslaugomis privalo būti registruoti paslaugų teikėjo savitarnos sistemoje. </w:t>
      </w:r>
    </w:p>
    <w:p w14:paraId="5182E197"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Užsakyto automobilio atšaukimo mokestis taikomas tik tais atvejais, kai  automobilis atšaukiamas praėjus 2 (dviem) ar daugiau minučių nuo iškvietimo.</w:t>
      </w:r>
    </w:p>
    <w:p w14:paraId="25154782"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Times New Roman" w:hAnsi="Verdana" w:cstheme="minorHAnsi"/>
          <w:sz w:val="20"/>
          <w:szCs w:val="20"/>
        </w:rPr>
        <w:t>Tiekėjo siūlomos paslaugos ir jų teikimui pasitelkiamos priemonės turi nekelti grėsmės nacionalinio saugumo interesams. Jeigu pirkimo metu bus atliekama patikra dėl atitikties nacionalinio saugumo interesams, tiekėjas turės pateikti tokiai patikrai atlikti reikalingus dokumentus.</w:t>
      </w:r>
      <w:r w:rsidRPr="002F71B5">
        <w:rPr>
          <w:rFonts w:ascii="Verdana" w:eastAsia="Calibri" w:hAnsi="Verdana" w:cstheme="minorHAnsi"/>
          <w:sz w:val="20"/>
          <w:szCs w:val="20"/>
        </w:rPr>
        <w:t xml:space="preserve"> </w:t>
      </w:r>
      <w:r w:rsidRPr="002F71B5">
        <w:rPr>
          <w:rFonts w:ascii="Verdana" w:eastAsia="Times New Roman" w:hAnsi="Verdana" w:cstheme="minorHAnsi"/>
          <w:sz w:val="20"/>
          <w:szCs w:val="20"/>
        </w:rPr>
        <w:t xml:space="preserve">Perkančioji organizacija, siekdama įvertinti siūlomų paslaugų ir pasitelkiamų priemonių tinkamumą, turi teisę kreiptis į kompetentingas institucijas dėl atitikties nacionalinio saugumo interesams patikros. </w:t>
      </w:r>
    </w:p>
    <w:p w14:paraId="3C64FE0C"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lastRenderedPageBreak/>
        <w:t>Tiekėjui teikiant paslaugas, turi būti vykdomas elektroninis sąskaitų ir kelionių duomenų administravimas (žr. 10 ir 11 punktus), t. y. elektroniniu būdu</w:t>
      </w:r>
      <w:r w:rsidRPr="002F71B5">
        <w:rPr>
          <w:rStyle w:val="FootnoteReference"/>
          <w:rFonts w:ascii="Verdana" w:eastAsia="Calibri" w:hAnsi="Verdana" w:cstheme="minorHAnsi"/>
          <w:sz w:val="20"/>
          <w:szCs w:val="20"/>
        </w:rPr>
        <w:footnoteReference w:id="3"/>
      </w:r>
      <w:r w:rsidRPr="002F71B5">
        <w:rPr>
          <w:rFonts w:ascii="Verdana" w:eastAsia="Calibri" w:hAnsi="Verdana" w:cstheme="minorHAnsi"/>
          <w:sz w:val="20"/>
          <w:szCs w:val="20"/>
        </w:rPr>
        <w:t xml:space="preserve">. </w:t>
      </w:r>
    </w:p>
    <w:p w14:paraId="0972F891"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privalo organizuoti perkančiosios organizacijos naudojimosi paslaugomis apskaitą: turi būti registruojami kiekvieno perkančiosios organizacijos darbuotojo kelionės duomenys per ataskaitinį mėnesį ir elektroniniu būdu pateikiami (arba rodomi paslaugų teikėjo elektorinėje savitarnoje) perkančiajai organizacijai įskaitant, bet neapsiribojant šie duomenys:</w:t>
      </w:r>
    </w:p>
    <w:p w14:paraId="1AB67CDD"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data;</w:t>
      </w:r>
    </w:p>
    <w:p w14:paraId="65E0E7E0"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įsėdimo į automobilį vieta;</w:t>
      </w:r>
    </w:p>
    <w:p w14:paraId="002C620F"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išlipimo iš automobilio vieta;</w:t>
      </w:r>
    </w:p>
    <w:p w14:paraId="41BA7938"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įsėdimų į automobilį laikas;</w:t>
      </w:r>
    </w:p>
    <w:p w14:paraId="29C933C9"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trukmė;</w:t>
      </w:r>
    </w:p>
    <w:p w14:paraId="26D47119"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vardas, pavardė;</w:t>
      </w:r>
    </w:p>
    <w:p w14:paraId="3F03A612"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telefono numeris, iš kurio užsakytos paslaugos;</w:t>
      </w:r>
    </w:p>
    <w:p w14:paraId="0A06E027"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rida (km);</w:t>
      </w:r>
    </w:p>
    <w:p w14:paraId="44D1E2F4" w14:textId="77777777" w:rsidR="00893552" w:rsidRPr="002F71B5" w:rsidRDefault="00893552" w:rsidP="00893552">
      <w:pPr>
        <w:pStyle w:val="ListParagraph"/>
        <w:numPr>
          <w:ilvl w:val="1"/>
          <w:numId w:val="10"/>
        </w:numPr>
        <w:tabs>
          <w:tab w:val="left" w:pos="1134"/>
          <w:tab w:val="left" w:pos="1701"/>
        </w:tabs>
        <w:spacing w:line="240" w:lineRule="auto"/>
        <w:ind w:left="0" w:firstLine="709"/>
        <w:contextualSpacing w:val="0"/>
        <w:rPr>
          <w:rFonts w:ascii="Verdana" w:eastAsia="Calibri" w:hAnsi="Verdana" w:cstheme="minorHAnsi"/>
          <w:sz w:val="20"/>
          <w:szCs w:val="20"/>
        </w:rPr>
      </w:pPr>
      <w:r w:rsidRPr="002F71B5">
        <w:rPr>
          <w:rFonts w:ascii="Verdana" w:hAnsi="Verdana" w:cstheme="minorHAnsi"/>
          <w:sz w:val="20"/>
          <w:szCs w:val="20"/>
        </w:rPr>
        <w:t>kelionės kaina be PVM arba su PVM.</w:t>
      </w:r>
    </w:p>
    <w:p w14:paraId="42FC799D" w14:textId="77777777" w:rsidR="00893552" w:rsidRPr="002F71B5" w:rsidRDefault="00893552" w:rsidP="00893552">
      <w:pPr>
        <w:pStyle w:val="ListParagraph"/>
        <w:numPr>
          <w:ilvl w:val="0"/>
          <w:numId w:val="10"/>
        </w:numPr>
        <w:tabs>
          <w:tab w:val="left" w:pos="1134"/>
          <w:tab w:val="left" w:pos="1276"/>
          <w:tab w:val="left" w:pos="7230"/>
        </w:tabs>
        <w:spacing w:line="240" w:lineRule="auto"/>
        <w:ind w:left="0" w:firstLine="709"/>
        <w:contextualSpacing w:val="0"/>
        <w:rPr>
          <w:rStyle w:val="CommentReference"/>
          <w:rFonts w:ascii="Verdana" w:eastAsia="Verdana" w:hAnsi="Verdana" w:cstheme="minorHAnsi"/>
          <w:sz w:val="20"/>
          <w:szCs w:val="20"/>
        </w:rPr>
      </w:pPr>
      <w:r w:rsidRPr="002F71B5">
        <w:rPr>
          <w:rFonts w:ascii="Verdana" w:hAnsi="Verdana" w:cstheme="minorHAnsi"/>
          <w:sz w:val="20"/>
          <w:szCs w:val="20"/>
        </w:rPr>
        <w:t>Apskaitos duomenų ataskaita, nurodyta 10 punkte, turi būti pasiekiama perkančiajai organizacijai Excel formatu.</w:t>
      </w:r>
    </w:p>
    <w:p w14:paraId="6AD2671B" w14:textId="77777777" w:rsidR="00893552" w:rsidRPr="002F71B5" w:rsidRDefault="00893552" w:rsidP="00893552">
      <w:pPr>
        <w:pStyle w:val="ListParagraph"/>
        <w:numPr>
          <w:ilvl w:val="0"/>
          <w:numId w:val="10"/>
        </w:numPr>
        <w:tabs>
          <w:tab w:val="left" w:pos="1134"/>
          <w:tab w:val="left" w:pos="1276"/>
          <w:tab w:val="left" w:pos="7230"/>
        </w:tabs>
        <w:spacing w:line="240" w:lineRule="auto"/>
        <w:ind w:left="0" w:firstLine="709"/>
        <w:contextualSpacing w:val="0"/>
        <w:rPr>
          <w:rFonts w:ascii="Verdana" w:eastAsia="Verdana" w:hAnsi="Verdana" w:cstheme="minorHAnsi"/>
          <w:sz w:val="20"/>
          <w:szCs w:val="20"/>
        </w:rPr>
      </w:pPr>
      <w:r w:rsidRPr="002F71B5">
        <w:rPr>
          <w:rFonts w:ascii="Verdana" w:eastAsia="Verdana" w:hAnsi="Verdana" w:cstheme="minorHAnsi"/>
          <w:sz w:val="20"/>
          <w:szCs w:val="20"/>
        </w:rPr>
        <w:t xml:space="preserve">Tiekėjas perkančiajai organizacijai per 1 (vieną) darbo dieną nuo sutarties įsigaliojimo dienos turės suteikti prieigą prie Savitarnos sistemos. </w:t>
      </w:r>
      <w:r w:rsidRPr="002F71B5">
        <w:rPr>
          <w:rFonts w:ascii="Verdana" w:eastAsia="Calibri" w:hAnsi="Verdana" w:cstheme="minorHAnsi"/>
          <w:sz w:val="20"/>
          <w:szCs w:val="20"/>
        </w:rPr>
        <w:t xml:space="preserve">Tiekėjas turi suteikti perkančiajai organizacijai galimybę administruoti savo darbuotojų duomenų bazę įskaitant, bet neapsiribojant: </w:t>
      </w:r>
    </w:p>
    <w:p w14:paraId="24CA664E" w14:textId="77777777" w:rsidR="00893552" w:rsidRPr="002F71B5" w:rsidRDefault="00893552" w:rsidP="00893552">
      <w:pPr>
        <w:pStyle w:val="ListParagraph"/>
        <w:numPr>
          <w:ilvl w:val="1"/>
          <w:numId w:val="10"/>
        </w:numPr>
        <w:tabs>
          <w:tab w:val="left" w:pos="1134"/>
          <w:tab w:val="left" w:pos="1418"/>
          <w:tab w:val="left" w:pos="7230"/>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darbuotojams teisės naudotis paslaugomis suteikimas;</w:t>
      </w:r>
    </w:p>
    <w:p w14:paraId="03C37C9B"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sustabdyti darbuotojo teisę naudotis paslaugomis;</w:t>
      </w:r>
    </w:p>
    <w:p w14:paraId="7D8FF79C"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darbuotojo duomenų (telefono numerio, pavardės, vardo, kaštų centro) keitimas;</w:t>
      </w:r>
    </w:p>
    <w:p w14:paraId="171B0972"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galimybė darbuotojus priskirti tam tikram struktūriniam padaliniui (tiekėjas turi turėti galimybę tą patį darbuotoją priskirti dviem (ar daugiau) skirtingiems struktūriniams padaliniams).</w:t>
      </w:r>
    </w:p>
    <w:p w14:paraId="034611F1"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Perkančiajai organizacijai sustabdžius darbuotojo teisę naudotis paslaugomis, jo buvusios kelionės privalo būti atvaizduotos kelionių ataskaitose korektiškai.  </w:t>
      </w:r>
    </w:p>
    <w:p w14:paraId="322AEE84"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privalės turėti funkcionuojančią įrangą, kuri fiksuos visus perkančiosios organizacijos užsakymus.</w:t>
      </w:r>
    </w:p>
    <w:p w14:paraId="340D1EFD" w14:textId="77777777" w:rsidR="00893552" w:rsidRPr="002F71B5" w:rsidRDefault="00893552" w:rsidP="00893552">
      <w:pPr>
        <w:pStyle w:val="ListParagraph"/>
        <w:numPr>
          <w:ilvl w:val="0"/>
          <w:numId w:val="10"/>
        </w:numPr>
        <w:tabs>
          <w:tab w:val="left" w:pos="851"/>
          <w:tab w:val="left" w:pos="1134"/>
          <w:tab w:val="left" w:pos="1276"/>
        </w:tabs>
        <w:autoSpaceDE w:val="0"/>
        <w:autoSpaceDN w:val="0"/>
        <w:adjustRightInd w:val="0"/>
        <w:spacing w:line="240" w:lineRule="auto"/>
        <w:ind w:left="0" w:firstLine="709"/>
        <w:rPr>
          <w:rFonts w:ascii="Verdana" w:hAnsi="Verdana" w:cstheme="minorHAnsi"/>
          <w:noProof/>
          <w:sz w:val="20"/>
          <w:szCs w:val="20"/>
        </w:rPr>
      </w:pPr>
      <w:bookmarkStart w:id="35" w:name="_Hlk30506245"/>
      <w:r w:rsidRPr="002F71B5">
        <w:rPr>
          <w:rFonts w:ascii="Verdana" w:hAnsi="Verdana" w:cstheme="minorHAnsi"/>
          <w:noProof/>
          <w:sz w:val="20"/>
          <w:szCs w:val="20"/>
        </w:rPr>
        <w:t xml:space="preserve">Tiekėjas įsipareigoja patikrinti, ar vairuotojai, teikiantys pavėžėjimo paslaugas </w:t>
      </w:r>
      <w:r w:rsidRPr="002F71B5">
        <w:rPr>
          <w:rFonts w:ascii="Verdana" w:eastAsia="Calibri" w:hAnsi="Verdana" w:cstheme="minorHAnsi"/>
          <w:sz w:val="20"/>
          <w:szCs w:val="20"/>
        </w:rPr>
        <w:t>Techninės specifikacijos 5 punkte nurodytais būdais</w:t>
      </w:r>
      <w:r w:rsidRPr="002F71B5">
        <w:rPr>
          <w:rFonts w:ascii="Verdana" w:hAnsi="Verdana" w:cstheme="minorHAnsi"/>
          <w:noProof/>
          <w:sz w:val="20"/>
          <w:szCs w:val="20"/>
        </w:rPr>
        <w:t>, naudoja techniškai tvarkingas transporto priemones, turinčias galiojančią techninę apžiūrą bei tai patvirtinančius dokumentus,  taip pat kurios atitinka teisės aktų ir automobilio gamintojo techninės dokumentacijos reikalavimus, turi būtinąsias apsaugos priemones ir yra apdraustos</w:t>
      </w:r>
      <w:r w:rsidRPr="002F71B5">
        <w:rPr>
          <w:rStyle w:val="cf01"/>
          <w:rFonts w:ascii="Verdana" w:hAnsi="Verdana" w:cstheme="minorHAnsi"/>
          <w:sz w:val="20"/>
          <w:szCs w:val="20"/>
        </w:rPr>
        <w:t xml:space="preserve"> teisės aktų nustatyta tvarka</w:t>
      </w:r>
      <w:r w:rsidRPr="002F71B5">
        <w:rPr>
          <w:rFonts w:ascii="Verdana" w:hAnsi="Verdana" w:cstheme="minorHAnsi"/>
          <w:noProof/>
          <w:sz w:val="20"/>
          <w:szCs w:val="20"/>
        </w:rPr>
        <w:t xml:space="preserve">. Vairuotojui neturint šiame punkte išvardintų privalomų dokumentų ir priemonių, tiekėjas tokiems vairuotojams nesuteikia teisės teikti pavežėjimo paslaugas perkančiajai organizacijai.  </w:t>
      </w:r>
    </w:p>
    <w:p w14:paraId="766AA301" w14:textId="77777777" w:rsidR="00893552" w:rsidRPr="002F71B5" w:rsidRDefault="00893552" w:rsidP="00893552">
      <w:pPr>
        <w:pStyle w:val="ListParagraph"/>
        <w:numPr>
          <w:ilvl w:val="0"/>
          <w:numId w:val="10"/>
        </w:numPr>
        <w:tabs>
          <w:tab w:val="left" w:pos="851"/>
          <w:tab w:val="left" w:pos="1134"/>
          <w:tab w:val="left" w:pos="1276"/>
        </w:tabs>
        <w:autoSpaceDE w:val="0"/>
        <w:autoSpaceDN w:val="0"/>
        <w:adjustRightInd w:val="0"/>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Į perkančiosios organizacijos nurodytą vietą atvykusi vairuotojo transporto priemonė turi būti reprezentacinės išvaizdos (negali būti apdaužyta, subraižyta, surūdijusi, sudaužytais stiklais ar kaip kitaip pažeista išvaizda), švari tiek viduje, tiek iš išorės, visų sėdynių apmušalai turi būti tvarkingi, nesuplyšę, be aiškiai matomų dėmių. Transporto priemonės salonas turi būti švarus, be specifinių kvapų (tabako ar kitų) ir triukšmingos muzikos.</w:t>
      </w:r>
    </w:p>
    <w:p w14:paraId="73FC480F"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Automobilių vairuotojai turi vilkėti švarius ir tvarkingus drabužius, būti aprūpinti mobiliaisiais telefonais ir/arba kitomis ryšio priemonėmis, užtikrinančiomis operatyvų tiekėjo reagavimą į nenumatytus (gedimų) atvejus.</w:t>
      </w:r>
    </w:p>
    <w:p w14:paraId="30655A77"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eastAsia="Calibri" w:hAnsi="Verdana" w:cstheme="minorHAnsi"/>
          <w:sz w:val="20"/>
          <w:szCs w:val="20"/>
        </w:rPr>
        <w:t xml:space="preserve">Automobilių vairuotojai turi būti kvalifikuoti ir turėti teisę vairuoti atitinkamus automobilius. </w:t>
      </w:r>
      <w:r w:rsidRPr="002F71B5">
        <w:rPr>
          <w:rFonts w:ascii="Verdana" w:hAnsi="Verdana" w:cstheme="minorHAnsi"/>
          <w:noProof/>
          <w:sz w:val="20"/>
          <w:szCs w:val="20"/>
        </w:rPr>
        <w:t xml:space="preserve">Vairuotojas privalo elgtis mandagiai, pagal pripažintas kultūringo elgesio normas, galėti bendrauti su </w:t>
      </w:r>
      <w:r w:rsidRPr="002F71B5">
        <w:rPr>
          <w:rFonts w:ascii="Verdana" w:hAnsi="Verdana" w:cstheme="minorHAnsi"/>
          <w:noProof/>
          <w:sz w:val="20"/>
          <w:szCs w:val="20"/>
        </w:rPr>
        <w:lastRenderedPageBreak/>
        <w:t xml:space="preserve">Perkančiosios organizacijos keleiviais lietuvių arba anglų kalba, </w:t>
      </w:r>
      <w:bookmarkStart w:id="36" w:name="_Hlk165209617"/>
      <w:r w:rsidRPr="002F71B5">
        <w:rPr>
          <w:rFonts w:ascii="Verdana" w:hAnsi="Verdana" w:cstheme="minorHAnsi"/>
          <w:noProof/>
          <w:sz w:val="20"/>
          <w:szCs w:val="20"/>
        </w:rPr>
        <w:t>o nemokant šių kalbų, užtikrinti bendravimą minėtomis kalbomis pasitelkiant jam prieinamas vertimo priemones</w:t>
      </w:r>
      <w:bookmarkEnd w:id="36"/>
      <w:r w:rsidRPr="002F71B5">
        <w:rPr>
          <w:rFonts w:ascii="Verdana" w:hAnsi="Verdana" w:cstheme="minorHAnsi"/>
          <w:noProof/>
          <w:sz w:val="20"/>
          <w:szCs w:val="20"/>
        </w:rPr>
        <w:t xml:space="preserve">. </w:t>
      </w:r>
    </w:p>
    <w:p w14:paraId="3B4C5A2D"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Lietuvos Respublikos atsakingoms institucijoms priėmus sprendimą, kad reikia naudoti asmenines apsaugos priemones, transporto priemonių vairuotojai turi teisingai naudoti asmenines apsaugos priemones (pvz., kaukes, keičiant jas valstybės institucijų rekomenduojamu periodiškumu).</w:t>
      </w:r>
    </w:p>
    <w:p w14:paraId="7B2C4D1B"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veikiančią automatinę klimato kontrolės sistemą (kondicionierių) ir/arba atsidarančius vėdinimui skirtus automobilio langus.</w:t>
      </w:r>
    </w:p>
    <w:p w14:paraId="6D970010"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įstatymų reikalavimus atitinkančius įrengimus arba programinę įrangą, kurie fiksuotų užsakymo metu nuvažiuotą atstumą ir kainą.</w:t>
      </w:r>
    </w:p>
    <w:p w14:paraId="54EA5E5F" w14:textId="77777777" w:rsidR="00893552" w:rsidRPr="002F71B5" w:rsidRDefault="00893552" w:rsidP="00893552">
      <w:pPr>
        <w:numPr>
          <w:ilvl w:val="0"/>
          <w:numId w:val="10"/>
        </w:numPr>
        <w:tabs>
          <w:tab w:val="left" w:pos="426"/>
          <w:tab w:val="left" w:pos="709"/>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įsipareigoja, kad vairuotojai teikiantys pavėžėjimo paslaugas Techninės specifikacijos 5 punkte nurodytais būdais, i keleivius (-į) veš optimaliu maršrutu</w:t>
      </w:r>
      <w:r w:rsidRPr="002F71B5">
        <w:rPr>
          <w:rStyle w:val="FootnoteReference"/>
          <w:rFonts w:ascii="Verdana" w:eastAsia="Calibri" w:hAnsi="Verdana" w:cstheme="minorHAnsi"/>
          <w:sz w:val="20"/>
          <w:szCs w:val="20"/>
        </w:rPr>
        <w:footnoteReference w:id="4"/>
      </w:r>
      <w:r w:rsidRPr="002F71B5">
        <w:rPr>
          <w:rFonts w:ascii="Verdana" w:eastAsia="Calibri" w:hAnsi="Verdana" w:cstheme="minorHAnsi"/>
          <w:sz w:val="20"/>
          <w:szCs w:val="20"/>
        </w:rPr>
        <w:t xml:space="preserve">. </w:t>
      </w:r>
    </w:p>
    <w:p w14:paraId="3E334664" w14:textId="77777777" w:rsidR="00893552" w:rsidRPr="002F71B5" w:rsidRDefault="00893552" w:rsidP="00893552">
      <w:pPr>
        <w:numPr>
          <w:ilvl w:val="0"/>
          <w:numId w:val="10"/>
        </w:numPr>
        <w:tabs>
          <w:tab w:val="left" w:pos="426"/>
          <w:tab w:val="left" w:pos="567"/>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Tiekėjas atsako už tai, kad vairuotojo automobilis atvyks perkančiosios organizacijos nurodytu adresu laiku.</w:t>
      </w:r>
    </w:p>
    <w:p w14:paraId="50204909" w14:textId="77777777" w:rsidR="00893552" w:rsidRPr="002F71B5" w:rsidRDefault="00893552" w:rsidP="00893552">
      <w:pPr>
        <w:numPr>
          <w:ilvl w:val="0"/>
          <w:numId w:val="10"/>
        </w:numPr>
        <w:tabs>
          <w:tab w:val="left" w:pos="284"/>
          <w:tab w:val="left" w:pos="1134"/>
          <w:tab w:val="left" w:pos="1276"/>
        </w:tabs>
        <w:spacing w:line="240" w:lineRule="auto"/>
        <w:ind w:left="0" w:firstLine="709"/>
        <w:rPr>
          <w:rFonts w:ascii="Verdana" w:eastAsia="Calibri" w:hAnsi="Verdana" w:cstheme="minorHAnsi"/>
          <w:sz w:val="20"/>
          <w:szCs w:val="20"/>
        </w:rPr>
      </w:pPr>
      <w:r w:rsidRPr="002F71B5">
        <w:rPr>
          <w:rStyle w:val="cf01"/>
          <w:rFonts w:ascii="Verdana" w:hAnsi="Verdana" w:cstheme="minorHAnsi"/>
          <w:sz w:val="20"/>
          <w:szCs w:val="20"/>
        </w:rPr>
        <w:t>Tiekėjas įsipareigoja užtikrinti, kad už žalą, padarytą keleivio gyvybei, sveikatai ar turtui teikiant pavėžėjimo paslaugas, atsakys vairuotojas teisės aktų nustatyta tvarka</w:t>
      </w:r>
      <w:r w:rsidRPr="002F71B5">
        <w:rPr>
          <w:rFonts w:ascii="Verdana" w:eastAsia="Calibri" w:hAnsi="Verdana" w:cstheme="minorHAnsi"/>
          <w:sz w:val="20"/>
          <w:szCs w:val="20"/>
        </w:rPr>
        <w:t xml:space="preserve">. </w:t>
      </w:r>
    </w:p>
    <w:p w14:paraId="019ECEE4"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bookmarkStart w:id="37" w:name="_Hlk171337510"/>
      <w:r w:rsidRPr="002F71B5">
        <w:rPr>
          <w:rStyle w:val="cf01"/>
          <w:rFonts w:ascii="Verdana" w:hAnsi="Verdana" w:cstheme="minorHAnsi"/>
          <w:sz w:val="20"/>
          <w:szCs w:val="20"/>
        </w:rPr>
        <w:t>Vairuotojas, teikiantis transporto paslaugas yra tiesiogiai atsakingas už keleivių vežimo taisyklių, kelių eismo taisyklių ir teisinių dokumentų, reglamentuojančių transporto paslaugų teikimą, laikymąsi</w:t>
      </w:r>
      <w:r w:rsidRPr="002F71B5">
        <w:rPr>
          <w:rFonts w:ascii="Verdana" w:hAnsi="Verdana" w:cstheme="minorHAnsi"/>
          <w:noProof/>
          <w:sz w:val="20"/>
          <w:szCs w:val="20"/>
        </w:rPr>
        <w:t xml:space="preserve">.  </w:t>
      </w:r>
    </w:p>
    <w:bookmarkEnd w:id="37"/>
    <w:p w14:paraId="4473B487"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Tiekėjas privalo užtikrinti, kad paslaugos būtų apmokestinamos pagal pirkimo sąlygų priede „Pasiūlymo forma“ tiekėjo nurodytus įkainius, o Paslaugų kaina apskaičiuojama pagal faktiškai suteiktų paslaugų kiekį.</w:t>
      </w:r>
      <w:bookmarkEnd w:id="35"/>
    </w:p>
    <w:p w14:paraId="25E1859F"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Esant poreikiui, Perkančioji organizacija gali pirkti šioje Techninėje specifikacijoje nenurodytų, tačiau su pirkimo objektu susijusių paslaugų neviršijant 10 (dešimt) procentų Sutarties vertės. Už tokias Paslaugų sąraše nenurodytas, tačiau su pirkimo objektu susijusias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5D4CF94E" w14:textId="77777777" w:rsidR="00CB5907" w:rsidRPr="002F71B5" w:rsidRDefault="00CB5907" w:rsidP="00CB5907">
      <w:pPr>
        <w:jc w:val="center"/>
        <w:rPr>
          <w:rFonts w:ascii="Verdana" w:hAnsi="Verdana" w:cs="Arial"/>
          <w:sz w:val="20"/>
          <w:szCs w:val="20"/>
        </w:rPr>
      </w:pPr>
      <w:r w:rsidRPr="002F71B5">
        <w:rPr>
          <w:rFonts w:ascii="Verdana" w:hAnsi="Verdana" w:cs="Arial"/>
          <w:sz w:val="20"/>
          <w:szCs w:val="20"/>
        </w:rPr>
        <w:t>_________</w:t>
      </w:r>
    </w:p>
    <w:p w14:paraId="6D050637" w14:textId="77777777" w:rsidR="00CB5907" w:rsidRPr="002F71B5" w:rsidRDefault="00CB5907" w:rsidP="00CB5907">
      <w:pPr>
        <w:rPr>
          <w:rFonts w:ascii="Verdana" w:hAnsi="Verdana" w:cs="Arial"/>
          <w:b/>
          <w:bCs/>
          <w:smallCaps/>
          <w:sz w:val="20"/>
          <w:szCs w:val="20"/>
        </w:rPr>
      </w:pPr>
      <w:r w:rsidRPr="002F71B5">
        <w:rPr>
          <w:rFonts w:ascii="Verdana" w:hAnsi="Verdana" w:cs="Arial"/>
          <w:b/>
          <w:bCs/>
          <w:smallCaps/>
          <w:sz w:val="20"/>
          <w:szCs w:val="20"/>
        </w:rPr>
        <w:br w:type="page"/>
      </w:r>
    </w:p>
    <w:p w14:paraId="12DA495F" w14:textId="77777777" w:rsidR="00506996" w:rsidRPr="002F71B5" w:rsidRDefault="00506996" w:rsidP="00506996">
      <w:pPr>
        <w:spacing w:line="240" w:lineRule="auto"/>
        <w:ind w:left="7314" w:firstLine="0"/>
        <w:rPr>
          <w:rFonts w:ascii="Verdana" w:hAnsi="Verdana" w:cstheme="minorHAnsi"/>
          <w:sz w:val="20"/>
          <w:szCs w:val="20"/>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sidRPr="002F71B5">
        <w:rPr>
          <w:rFonts w:ascii="Verdana" w:hAnsi="Verdana" w:cstheme="minorHAnsi"/>
          <w:sz w:val="20"/>
          <w:szCs w:val="20"/>
        </w:rPr>
        <w:lastRenderedPageBreak/>
        <w:t xml:space="preserve">Pirkimo sąlygų </w:t>
      </w:r>
      <w:r w:rsidR="0012726D" w:rsidRPr="002F71B5">
        <w:rPr>
          <w:rFonts w:ascii="Verdana" w:hAnsi="Verdana" w:cstheme="minorHAnsi"/>
          <w:sz w:val="20"/>
          <w:szCs w:val="20"/>
        </w:rPr>
        <w:t>5</w:t>
      </w:r>
      <w:r w:rsidRPr="002F71B5">
        <w:rPr>
          <w:rFonts w:ascii="Verdana" w:hAnsi="Verdana" w:cstheme="minorHAnsi"/>
          <w:sz w:val="20"/>
          <w:szCs w:val="20"/>
        </w:rPr>
        <w:t xml:space="preserve"> priedas „Pasiūlymo forma“</w:t>
      </w:r>
    </w:p>
    <w:bookmarkEnd w:id="39"/>
    <w:bookmarkEnd w:id="40"/>
    <w:bookmarkEnd w:id="41"/>
    <w:bookmarkEnd w:id="42"/>
    <w:bookmarkEnd w:id="43"/>
    <w:bookmarkEnd w:id="44"/>
    <w:p w14:paraId="02BDD29E" w14:textId="77777777" w:rsidR="00CB5907" w:rsidRPr="002F71B5" w:rsidRDefault="00CB5907" w:rsidP="00CB5907">
      <w:pPr>
        <w:rPr>
          <w:rFonts w:ascii="Verdana" w:hAnsi="Verdana" w:cs="Arial"/>
          <w:b/>
          <w:bCs/>
          <w:smallCaps/>
          <w:sz w:val="20"/>
          <w:szCs w:val="20"/>
        </w:rPr>
      </w:pPr>
    </w:p>
    <w:p w14:paraId="737D3B02" w14:textId="77777777" w:rsidR="00310F0A" w:rsidRPr="00310F0A" w:rsidRDefault="00310F0A" w:rsidP="00310F0A">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264DBC3B" w14:textId="77777777" w:rsidR="00310F0A" w:rsidRPr="00310F0A" w:rsidRDefault="00310F0A" w:rsidP="00310F0A">
      <w:pPr>
        <w:spacing w:line="276" w:lineRule="auto"/>
        <w:ind w:firstLine="0"/>
        <w:jc w:val="center"/>
        <w:rPr>
          <w:rFonts w:ascii="Verdana" w:hAnsi="Verdana" w:cstheme="minorHAnsi"/>
          <w:b/>
          <w:bCs/>
          <w:caps/>
          <w:sz w:val="20"/>
          <w:szCs w:val="20"/>
        </w:rPr>
      </w:pPr>
    </w:p>
    <w:p w14:paraId="0F3AEAB2" w14:textId="61E8349E" w:rsidR="00310F0A" w:rsidRPr="00310F0A" w:rsidRDefault="00310F0A" w:rsidP="00310F0A">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00DA65A4"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624A582C" w14:textId="77777777" w:rsidR="00310F0A" w:rsidRPr="00310F0A" w:rsidRDefault="00310F0A" w:rsidP="00310F0A">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592581F3" w14:textId="77777777" w:rsidR="00310F0A" w:rsidRPr="00310F0A" w:rsidRDefault="00310F0A" w:rsidP="00310F0A">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0EF72BAF"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3B539B56"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117B0604"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37A27DC7"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6FC00937" w14:textId="77777777" w:rsidR="00310F0A" w:rsidRPr="00310F0A" w:rsidRDefault="00310F0A" w:rsidP="00310F0A">
      <w:pPr>
        <w:spacing w:line="240" w:lineRule="auto"/>
        <w:ind w:firstLine="0"/>
        <w:jc w:val="left"/>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6"/>
        <w:gridCol w:w="5394"/>
      </w:tblGrid>
      <w:tr w:rsidR="002F71B5" w:rsidRPr="00310F0A" w14:paraId="0C1344E6"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352E7F96" w14:textId="77777777" w:rsidR="00310F0A" w:rsidRPr="00310F0A" w:rsidRDefault="00310F0A" w:rsidP="00310F0A">
            <w:pPr>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sz w:val="20"/>
                <w:szCs w:val="20"/>
              </w:rPr>
              <w:t xml:space="preserve">Tiekėjo pavadinimas </w:t>
            </w:r>
            <w:r w:rsidRPr="00310F0A">
              <w:rPr>
                <w:rFonts w:ascii="Verdana" w:eastAsia="Times New Roman" w:hAnsi="Verdana" w:cstheme="minorHAnsi"/>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3E17A07"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E283760"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5A46E3A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adresas </w:t>
            </w:r>
            <w:r w:rsidRPr="00310F0A">
              <w:rPr>
                <w:rFonts w:ascii="Verdana" w:eastAsia="Times New Roman" w:hAnsi="Verdana" w:cstheme="minorHAnsi"/>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C993F8F"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133CEDA7"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77E14366"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įmonės kodas </w:t>
            </w:r>
            <w:r w:rsidRPr="00310F0A">
              <w:rPr>
                <w:rFonts w:ascii="Verdana" w:eastAsia="Times New Roman" w:hAnsi="Verdana" w:cstheme="minorHAnsi"/>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7E3A4FB"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812533C"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2375E98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banko rekvizitai </w:t>
            </w:r>
            <w:r w:rsidRPr="00310F0A">
              <w:rPr>
                <w:rFonts w:ascii="Verdana" w:eastAsia="Times New Roman" w:hAnsi="Verdana" w:cstheme="minorHAnsi"/>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7D8D7D7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015BF49"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320FEFF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PVM mokėtojo kodas </w:t>
            </w:r>
            <w:r w:rsidRPr="00310F0A">
              <w:rPr>
                <w:rFonts w:ascii="Verdana" w:eastAsia="Times New Roman" w:hAnsi="Verdana" w:cstheme="minorHAnsi"/>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28751E3C"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CA92C3E"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4D58250B"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Telefono numeris </w:t>
            </w:r>
            <w:r w:rsidRPr="00310F0A">
              <w:rPr>
                <w:rFonts w:ascii="Verdana" w:eastAsia="Times New Roman" w:hAnsi="Verdana" w:cstheme="minorHAnsi"/>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991E273"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05816070"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011337E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El. pašto adresas </w:t>
            </w:r>
            <w:r w:rsidRPr="00310F0A">
              <w:rPr>
                <w:rFonts w:ascii="Verdana" w:eastAsia="Times New Roman" w:hAnsi="Verdana" w:cstheme="minorHAnsi"/>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5953F8EC"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bl>
    <w:p w14:paraId="4F5D5A70" w14:textId="77777777" w:rsidR="00310F0A" w:rsidRPr="00310F0A" w:rsidRDefault="00310F0A" w:rsidP="00310F0A">
      <w:pPr>
        <w:spacing w:line="240" w:lineRule="auto"/>
        <w:ind w:firstLine="567"/>
        <w:rPr>
          <w:rFonts w:ascii="Verdana" w:eastAsia="Times New Roman" w:hAnsi="Verdana" w:cstheme="minorHAnsi"/>
          <w:sz w:val="20"/>
          <w:szCs w:val="20"/>
        </w:rPr>
      </w:pPr>
    </w:p>
    <w:p w14:paraId="4B636BE7" w14:textId="77777777" w:rsidR="00310F0A" w:rsidRPr="00310F0A" w:rsidRDefault="00310F0A" w:rsidP="00310F0A">
      <w:pPr>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Informacija apie tiekėjo (tiekėjo grupės narių (jei pasiūlymą teikia tiekėjų grupė), ūkio subjekto(-ų), kurio(-</w:t>
      </w:r>
      <w:proofErr w:type="spellStart"/>
      <w:r w:rsidRPr="00310F0A">
        <w:rPr>
          <w:rFonts w:ascii="Verdana" w:eastAsia="Times New Roman" w:hAnsi="Verdana" w:cstheme="minorHAnsi"/>
          <w:sz w:val="20"/>
          <w:szCs w:val="20"/>
        </w:rPr>
        <w:t>ių</w:t>
      </w:r>
      <w:proofErr w:type="spellEnd"/>
      <w:r w:rsidRPr="00310F0A">
        <w:rPr>
          <w:rFonts w:ascii="Verdana" w:eastAsia="Times New Roman" w:hAnsi="Verdana" w:cstheme="minorHAnsi"/>
          <w:sz w:val="20"/>
          <w:szCs w:val="20"/>
        </w:rPr>
        <w:t>) pajėgumais remiasi) – juridinio asmenis, kitos organizacijos ar jos padalinio asmenis (kiekvienam subjektui pildoma atskira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6"/>
        <w:gridCol w:w="5394"/>
      </w:tblGrid>
      <w:tr w:rsidR="002F71B5" w:rsidRPr="00310F0A" w14:paraId="6D6E197F"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402F685E" w14:textId="77777777" w:rsidR="00310F0A" w:rsidRPr="00310F0A" w:rsidRDefault="00310F0A" w:rsidP="00310F0A">
            <w:pPr>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sz w:val="20"/>
                <w:szCs w:val="20"/>
              </w:rPr>
              <w:t xml:space="preserve">Juridinio asmens pavadinimas </w:t>
            </w:r>
          </w:p>
        </w:tc>
        <w:tc>
          <w:tcPr>
            <w:tcW w:w="4927" w:type="dxa"/>
            <w:tcBorders>
              <w:top w:val="single" w:sz="4" w:space="0" w:color="auto"/>
              <w:left w:val="single" w:sz="4" w:space="0" w:color="auto"/>
              <w:bottom w:val="single" w:sz="4" w:space="0" w:color="auto"/>
              <w:right w:val="single" w:sz="4" w:space="0" w:color="auto"/>
            </w:tcBorders>
          </w:tcPr>
          <w:p w14:paraId="75C3A3C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CA4097E" w14:textId="77777777" w:rsidTr="005616B7">
        <w:tc>
          <w:tcPr>
            <w:tcW w:w="4928" w:type="dxa"/>
            <w:tcBorders>
              <w:top w:val="single" w:sz="4" w:space="0" w:color="auto"/>
              <w:left w:val="single" w:sz="4" w:space="0" w:color="auto"/>
              <w:bottom w:val="single" w:sz="4" w:space="0" w:color="auto"/>
              <w:right w:val="single" w:sz="4" w:space="0" w:color="auto"/>
            </w:tcBorders>
          </w:tcPr>
          <w:p w14:paraId="33D51D0A"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Vadovas </w:t>
            </w:r>
            <w:r w:rsidRPr="00310F0A">
              <w:rPr>
                <w:rFonts w:ascii="Verdana" w:eastAsia="Times New Roman" w:hAnsi="Verdana" w:cstheme="minorHAnsi"/>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11C7E4DF"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85DCE4A" w14:textId="77777777" w:rsidTr="005616B7">
        <w:tc>
          <w:tcPr>
            <w:tcW w:w="4928" w:type="dxa"/>
            <w:tcBorders>
              <w:top w:val="single" w:sz="4" w:space="0" w:color="auto"/>
              <w:left w:val="single" w:sz="4" w:space="0" w:color="auto"/>
              <w:bottom w:val="single" w:sz="4" w:space="0" w:color="auto"/>
              <w:right w:val="single" w:sz="4" w:space="0" w:color="auto"/>
            </w:tcBorders>
          </w:tcPr>
          <w:p w14:paraId="7C0CEF60"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Valdyba* </w:t>
            </w:r>
            <w:r w:rsidRPr="00310F0A">
              <w:rPr>
                <w:rFonts w:ascii="Verdana" w:eastAsia="Times New Roman" w:hAnsi="Verdana" w:cstheme="minorHAnsi"/>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17483674"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DAEB5DE" w14:textId="77777777" w:rsidTr="005616B7">
        <w:tc>
          <w:tcPr>
            <w:tcW w:w="4928" w:type="dxa"/>
            <w:tcBorders>
              <w:top w:val="single" w:sz="4" w:space="0" w:color="auto"/>
              <w:left w:val="single" w:sz="4" w:space="0" w:color="auto"/>
              <w:bottom w:val="single" w:sz="4" w:space="0" w:color="auto"/>
              <w:right w:val="single" w:sz="4" w:space="0" w:color="auto"/>
            </w:tcBorders>
          </w:tcPr>
          <w:p w14:paraId="51BFD808"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valdymo organas* </w:t>
            </w:r>
            <w:r w:rsidRPr="00310F0A">
              <w:rPr>
                <w:rFonts w:ascii="Verdana" w:eastAsia="Times New Roman" w:hAnsi="Verdana" w:cstheme="minorHAnsi"/>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47CF7B0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0DE0988" w14:textId="77777777" w:rsidTr="005616B7">
        <w:tc>
          <w:tcPr>
            <w:tcW w:w="4928" w:type="dxa"/>
            <w:tcBorders>
              <w:top w:val="single" w:sz="4" w:space="0" w:color="auto"/>
              <w:left w:val="single" w:sz="4" w:space="0" w:color="auto"/>
              <w:bottom w:val="single" w:sz="4" w:space="0" w:color="auto"/>
              <w:right w:val="single" w:sz="4" w:space="0" w:color="auto"/>
            </w:tcBorders>
          </w:tcPr>
          <w:p w14:paraId="3284040E"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Stebėtojų taryba* </w:t>
            </w:r>
            <w:r w:rsidRPr="00310F0A">
              <w:rPr>
                <w:rFonts w:ascii="Verdana" w:eastAsia="Times New Roman" w:hAnsi="Verdana" w:cstheme="minorHAnsi"/>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0D9C510D"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27180971" w14:textId="77777777" w:rsidTr="005616B7">
        <w:tc>
          <w:tcPr>
            <w:tcW w:w="4928" w:type="dxa"/>
            <w:tcBorders>
              <w:top w:val="single" w:sz="4" w:space="0" w:color="auto"/>
              <w:left w:val="single" w:sz="4" w:space="0" w:color="auto"/>
              <w:bottom w:val="single" w:sz="4" w:space="0" w:color="auto"/>
              <w:right w:val="single" w:sz="4" w:space="0" w:color="auto"/>
            </w:tcBorders>
          </w:tcPr>
          <w:p w14:paraId="21208DE2"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priežiūros organas* </w:t>
            </w:r>
            <w:r w:rsidRPr="00310F0A">
              <w:rPr>
                <w:rFonts w:ascii="Verdana" w:eastAsia="Times New Roman" w:hAnsi="Verdana" w:cstheme="minorHAnsi"/>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78EFEB05"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76CEE30" w14:textId="77777777" w:rsidTr="005616B7">
        <w:tc>
          <w:tcPr>
            <w:tcW w:w="4928" w:type="dxa"/>
            <w:tcBorders>
              <w:top w:val="single" w:sz="4" w:space="0" w:color="auto"/>
              <w:left w:val="single" w:sz="4" w:space="0" w:color="auto"/>
              <w:bottom w:val="single" w:sz="4" w:space="0" w:color="auto"/>
              <w:right w:val="single" w:sz="4" w:space="0" w:color="auto"/>
            </w:tcBorders>
          </w:tcPr>
          <w:p w14:paraId="602EF9CF"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asmuo, turintis teisę atstovauti tiekėjui ar jį kontroliuoti, jo vardu priimti sprendimą, sudaryti sandorį </w:t>
            </w:r>
            <w:r w:rsidRPr="00310F0A">
              <w:rPr>
                <w:rFonts w:ascii="Verdana" w:eastAsia="Times New Roman" w:hAnsi="Verdana" w:cstheme="minorHAnsi"/>
                <w:i/>
                <w:iCs/>
                <w:sz w:val="20"/>
                <w:szCs w:val="20"/>
              </w:rPr>
              <w:t>(šio konkretaus pirkimo atveju - asmuo(-</w:t>
            </w:r>
            <w:proofErr w:type="spellStart"/>
            <w:r w:rsidRPr="00310F0A">
              <w:rPr>
                <w:rFonts w:ascii="Verdana" w:eastAsia="Times New Roman" w:hAnsi="Verdana" w:cstheme="minorHAnsi"/>
                <w:i/>
                <w:iCs/>
                <w:sz w:val="20"/>
                <w:szCs w:val="20"/>
              </w:rPr>
              <w:t>enys</w:t>
            </w:r>
            <w:proofErr w:type="spellEnd"/>
            <w:r w:rsidRPr="00310F0A">
              <w:rPr>
                <w:rFonts w:ascii="Verdana" w:eastAsia="Times New Roman" w:hAnsi="Verdana" w:cstheme="minorHAnsi"/>
                <w:i/>
                <w:iCs/>
                <w:sz w:val="20"/>
                <w:szCs w:val="20"/>
              </w:rPr>
              <w:t>), kuris(-</w:t>
            </w:r>
            <w:proofErr w:type="spellStart"/>
            <w:r w:rsidRPr="00310F0A">
              <w:rPr>
                <w:rFonts w:ascii="Verdana" w:eastAsia="Times New Roman" w:hAnsi="Verdana" w:cstheme="minorHAnsi"/>
                <w:i/>
                <w:iCs/>
                <w:sz w:val="20"/>
                <w:szCs w:val="20"/>
              </w:rPr>
              <w:t>ie</w:t>
            </w:r>
            <w:proofErr w:type="spellEnd"/>
            <w:r w:rsidRPr="00310F0A">
              <w:rPr>
                <w:rFonts w:ascii="Verdana" w:eastAsia="Times New Roman" w:hAnsi="Verdana" w:cstheme="minorHAnsi"/>
                <w:i/>
                <w:iCs/>
                <w:sz w:val="20"/>
                <w:szCs w:val="20"/>
              </w:rPr>
              <w:t>)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0532582A"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01093629" w14:textId="77777777" w:rsidTr="005616B7">
        <w:tc>
          <w:tcPr>
            <w:tcW w:w="4928" w:type="dxa"/>
            <w:tcBorders>
              <w:top w:val="single" w:sz="4" w:space="0" w:color="auto"/>
              <w:left w:val="single" w:sz="4" w:space="0" w:color="auto"/>
              <w:bottom w:val="single" w:sz="4" w:space="0" w:color="auto"/>
              <w:right w:val="single" w:sz="4" w:space="0" w:color="auto"/>
            </w:tcBorders>
          </w:tcPr>
          <w:p w14:paraId="28FAAAB7"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Asmuo turintis teisę surašyti ir pasirašyti tiekėjo finansinės apskaitos dokumentus </w:t>
            </w:r>
            <w:r w:rsidRPr="00310F0A">
              <w:rPr>
                <w:rFonts w:ascii="Verdana" w:eastAsia="Times New Roman" w:hAnsi="Verdana" w:cstheme="minorHAnsi"/>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373EAF3"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bl>
    <w:p w14:paraId="596F7A1E" w14:textId="77777777" w:rsidR="00310F0A" w:rsidRPr="00310F0A" w:rsidRDefault="00310F0A" w:rsidP="00310F0A">
      <w:pPr>
        <w:spacing w:line="240" w:lineRule="auto"/>
        <w:ind w:firstLine="567"/>
        <w:rPr>
          <w:rFonts w:ascii="Verdana" w:eastAsia="Times New Roman" w:hAnsi="Verdana" w:cstheme="minorHAnsi"/>
          <w:b/>
          <w:bCs/>
          <w:sz w:val="20"/>
          <w:szCs w:val="20"/>
        </w:rPr>
      </w:pPr>
      <w:r w:rsidRPr="00310F0A">
        <w:rPr>
          <w:rFonts w:ascii="Verdana" w:eastAsia="Times New Roman" w:hAnsi="Verdana" w:cstheme="minorHAnsi"/>
          <w:b/>
          <w:bCs/>
          <w:sz w:val="20"/>
          <w:szCs w:val="20"/>
        </w:rPr>
        <w:lastRenderedPageBreak/>
        <w:t xml:space="preserve">*Pastaba. </w:t>
      </w:r>
      <w:r w:rsidRPr="00310F0A">
        <w:rPr>
          <w:rFonts w:ascii="Verdana" w:eastAsia="Times New Roman" w:hAnsi="Verdana" w:cstheme="minorHAnsi"/>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24ACA5B8" w14:textId="77777777" w:rsidR="00310F0A" w:rsidRPr="00310F0A" w:rsidRDefault="00310F0A" w:rsidP="00310F0A">
      <w:pPr>
        <w:spacing w:line="240" w:lineRule="auto"/>
        <w:ind w:firstLine="567"/>
        <w:rPr>
          <w:rFonts w:ascii="Verdana" w:eastAsia="Times New Roman" w:hAnsi="Verdana" w:cstheme="minorHAnsi"/>
          <w:sz w:val="20"/>
          <w:szCs w:val="20"/>
        </w:rPr>
      </w:pPr>
    </w:p>
    <w:p w14:paraId="0E5E5A77" w14:textId="77777777" w:rsidR="00310F0A" w:rsidRPr="00310F0A" w:rsidRDefault="00310F0A" w:rsidP="00310F0A">
      <w:pPr>
        <w:numPr>
          <w:ilvl w:val="0"/>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Šiuo pasiūlymu pažymime, kad:</w:t>
      </w:r>
    </w:p>
    <w:p w14:paraId="54C139CE" w14:textId="77777777" w:rsidR="00310F0A" w:rsidRPr="00310F0A" w:rsidRDefault="00310F0A" w:rsidP="00310F0A">
      <w:pPr>
        <w:spacing w:line="240" w:lineRule="auto"/>
        <w:ind w:left="567" w:firstLine="0"/>
        <w:contextualSpacing/>
        <w:rPr>
          <w:rFonts w:ascii="Verdana" w:eastAsia="Times New Roman" w:hAnsi="Verdana" w:cstheme="minorHAnsi"/>
          <w:i/>
          <w:iCs/>
          <w:sz w:val="20"/>
          <w:szCs w:val="20"/>
        </w:rPr>
      </w:pPr>
    </w:p>
    <w:p w14:paraId="13D384FB" w14:textId="77777777" w:rsidR="00310F0A" w:rsidRPr="00310F0A" w:rsidRDefault="00310F0A" w:rsidP="00310F0A">
      <w:pPr>
        <w:spacing w:line="240" w:lineRule="auto"/>
        <w:ind w:left="567" w:firstLine="0"/>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įsipareigojimo atitikti Pirkimo sąlygas</w:t>
      </w:r>
    </w:p>
    <w:p w14:paraId="34A14F4D" w14:textId="77777777" w:rsidR="00310F0A" w:rsidRPr="00310F0A" w:rsidRDefault="00310F0A" w:rsidP="00310F0A">
      <w:pPr>
        <w:numPr>
          <w:ilvl w:val="1"/>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sutinkame su visomis Pirkimo sąlygomis, nustatytomis:</w:t>
      </w:r>
    </w:p>
    <w:p w14:paraId="2B6C06B4" w14:textId="5BCC7283" w:rsidR="00310F0A" w:rsidRPr="00310F0A" w:rsidRDefault="00310F0A" w:rsidP="00310F0A">
      <w:pPr>
        <w:numPr>
          <w:ilvl w:val="2"/>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skelbime, paskelbtame Viešųjų pirkimų įstatymo nustatyta tvarka CVP IS interneto adresu</w:t>
      </w:r>
      <w:r w:rsidRPr="00310F0A">
        <w:rPr>
          <w:rFonts w:ascii="Verdana" w:eastAsia="Times New Roman" w:hAnsi="Verdana" w:cstheme="minorHAnsi"/>
          <w:iCs/>
          <w:sz w:val="20"/>
          <w:szCs w:val="20"/>
        </w:rPr>
        <w:t xml:space="preserve">: </w:t>
      </w:r>
      <w:hyperlink r:id="rId12" w:history="1">
        <w:r w:rsidRPr="00310F0A">
          <w:rPr>
            <w:rFonts w:ascii="Verdana" w:eastAsia="Times New Roman" w:hAnsi="Verdana" w:cstheme="minorHAnsi"/>
            <w:sz w:val="20"/>
            <w:szCs w:val="20"/>
          </w:rPr>
          <w:t>https://viesiejipirkimai.lt/</w:t>
        </w:r>
      </w:hyperlink>
      <w:r w:rsidRPr="00310F0A">
        <w:rPr>
          <w:rFonts w:ascii="Verdana" w:eastAsia="Times New Roman" w:hAnsi="Verdana" w:cstheme="minorHAnsi"/>
          <w:sz w:val="20"/>
          <w:szCs w:val="20"/>
        </w:rPr>
        <w:t xml:space="preserve"> (taikoma, kai apie pirkimą buvo paskelbta);</w:t>
      </w:r>
    </w:p>
    <w:p w14:paraId="6A49F70A" w14:textId="77777777" w:rsidR="00310F0A" w:rsidRPr="00310F0A" w:rsidRDefault="00310F0A" w:rsidP="00310F0A">
      <w:pPr>
        <w:numPr>
          <w:ilvl w:val="2"/>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kituose Pirkimo dokumentuose (jų paaiškinimuose, papildymuose).</w:t>
      </w:r>
    </w:p>
    <w:p w14:paraId="329717B2" w14:textId="77777777" w:rsidR="00310F0A" w:rsidRPr="00310F0A" w:rsidRDefault="00310F0A" w:rsidP="00310F0A">
      <w:pPr>
        <w:spacing w:line="240" w:lineRule="auto"/>
        <w:ind w:firstLine="567"/>
        <w:contextualSpacing/>
        <w:rPr>
          <w:rFonts w:ascii="Verdana" w:eastAsia="Times New Roman" w:hAnsi="Verdana" w:cstheme="minorHAnsi"/>
          <w:sz w:val="20"/>
          <w:szCs w:val="20"/>
        </w:rPr>
      </w:pPr>
    </w:p>
    <w:p w14:paraId="6974D211" w14:textId="77777777" w:rsidR="00310F0A" w:rsidRPr="00310F0A" w:rsidRDefault="00310F0A" w:rsidP="00310F0A">
      <w:pPr>
        <w:spacing w:line="240" w:lineRule="auto"/>
        <w:ind w:firstLine="567"/>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asmens duomenų tvarkymo</w:t>
      </w:r>
    </w:p>
    <w:p w14:paraId="41ABBE2D"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suprantame, jog:</w:t>
      </w:r>
    </w:p>
    <w:p w14:paraId="74ABA2AE"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78CE159"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3" w:history="1">
        <w:r w:rsidRPr="00310F0A">
          <w:rPr>
            <w:rFonts w:ascii="Verdana" w:eastAsia="Times New Roman" w:hAnsi="Verdana" w:cstheme="minorHAnsi"/>
            <w:sz w:val="20"/>
            <w:szCs w:val="20"/>
            <w:u w:val="single"/>
          </w:rPr>
          <w:t>https://apie.lrt.lt/valdymas/svarbus-dokumentai/asmens-duomenu-apsauga</w:t>
        </w:r>
      </w:hyperlink>
      <w:r w:rsidRPr="00310F0A">
        <w:rPr>
          <w:rFonts w:ascii="Verdana" w:eastAsia="Times New Roman" w:hAnsi="Verdana" w:cstheme="minorHAnsi"/>
          <w:sz w:val="20"/>
          <w:szCs w:val="20"/>
        </w:rPr>
        <w:t xml:space="preserve"> (taip pat randamu </w:t>
      </w:r>
      <w:hyperlink r:id="rId14" w:history="1">
        <w:r w:rsidRPr="00310F0A">
          <w:rPr>
            <w:rFonts w:ascii="Verdana" w:eastAsia="Times New Roman" w:hAnsi="Verdana" w:cstheme="minorHAnsi"/>
            <w:sz w:val="20"/>
            <w:szCs w:val="20"/>
          </w:rPr>
          <w:t>www.lrt.lt</w:t>
        </w:r>
      </w:hyperlink>
      <w:r w:rsidRPr="00310F0A">
        <w:rPr>
          <w:rFonts w:ascii="Verdana" w:eastAsia="Times New Roman" w:hAnsi="Verdana" w:cstheme="minorHAnsi"/>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72AE0226" w14:textId="77777777" w:rsidR="00310F0A" w:rsidRPr="00310F0A" w:rsidRDefault="00310F0A" w:rsidP="00310F0A">
      <w:pPr>
        <w:tabs>
          <w:tab w:val="left" w:pos="720"/>
        </w:tabs>
        <w:spacing w:line="240" w:lineRule="auto"/>
        <w:ind w:firstLine="720"/>
        <w:rPr>
          <w:rFonts w:ascii="Verdana" w:eastAsia="Times New Roman" w:hAnsi="Verdana" w:cstheme="minorHAnsi"/>
          <w:sz w:val="20"/>
          <w:szCs w:val="20"/>
        </w:rPr>
      </w:pPr>
    </w:p>
    <w:p w14:paraId="18955E86"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Deklaracija dėl Rusijos veiksmų destabilizuojant padėtį Ukrainoje</w:t>
      </w:r>
    </w:p>
    <w:p w14:paraId="3557F1C1" w14:textId="77777777" w:rsidR="00310F0A" w:rsidRPr="00310F0A" w:rsidRDefault="00310F0A" w:rsidP="00310F0A">
      <w:pPr>
        <w:numPr>
          <w:ilvl w:val="1"/>
          <w:numId w:val="12"/>
        </w:numPr>
        <w:tabs>
          <w:tab w:val="left" w:pos="720"/>
        </w:tabs>
        <w:spacing w:after="160" w:line="240" w:lineRule="auto"/>
        <w:contextualSpacing/>
        <w:rPr>
          <w:rFonts w:ascii="Verdana" w:hAnsi="Verdana" w:cstheme="minorHAnsi"/>
          <w:sz w:val="20"/>
          <w:szCs w:val="20"/>
        </w:rPr>
      </w:pPr>
      <w:r w:rsidRPr="00310F0A">
        <w:rPr>
          <w:rFonts w:ascii="Verdana" w:eastAsia="Times New Roman" w:hAnsi="Verdana" w:cstheme="minorHAnsi"/>
          <w:b/>
          <w:bCs/>
          <w:sz w:val="20"/>
          <w:szCs w:val="20"/>
        </w:rPr>
        <w:t>(taikoma, kai pasiūlymą teikia juridinis asmuo)</w:t>
      </w:r>
      <w:r w:rsidRPr="00310F0A">
        <w:rPr>
          <w:rFonts w:ascii="Verdana" w:eastAsia="Times New Roman" w:hAnsi="Verdana" w:cstheme="minorHAnsi"/>
          <w:sz w:val="20"/>
          <w:szCs w:val="20"/>
        </w:rPr>
        <w:t xml:space="preserve"> be kitų Pirkimo sąlygose nustatytų reikalavimų, deklaruojame, kad mano atstovaujamas / vadovaujamas subjektas</w:t>
      </w: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 xml:space="preserve">nėra įtakojamas Rusijos, kaip nurodyta </w:t>
      </w:r>
      <w:r w:rsidRPr="00310F0A">
        <w:rPr>
          <w:rFonts w:ascii="Verdana" w:hAnsi="Verdana" w:cstheme="minorHAnsi"/>
          <w:b/>
          <w:bCs/>
          <w:sz w:val="20"/>
          <w:szCs w:val="20"/>
        </w:rPr>
        <w:t>Tarybos reglamento</w:t>
      </w:r>
      <w:r w:rsidRPr="00310F0A">
        <w:rPr>
          <w:rFonts w:ascii="Verdana" w:hAnsi="Verdana" w:cstheme="minorHAnsi"/>
          <w:sz w:val="20"/>
          <w:szCs w:val="20"/>
        </w:rPr>
        <w:t xml:space="preserve"> </w:t>
      </w:r>
      <w:r w:rsidRPr="00310F0A">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0F0A">
        <w:rPr>
          <w:rFonts w:ascii="Verdana" w:hAnsi="Verdana" w:cstheme="minorHAnsi"/>
          <w:sz w:val="20"/>
          <w:szCs w:val="20"/>
        </w:rPr>
        <w:t>5k straipsnyje nustatytuose apribojimuose. Visų pirma pareiškiu, kad:</w:t>
      </w:r>
    </w:p>
    <w:p w14:paraId="09E24000" w14:textId="77777777" w:rsidR="00310F0A" w:rsidRPr="00310F0A" w:rsidRDefault="00310F0A" w:rsidP="00310F0A">
      <w:pPr>
        <w:numPr>
          <w:ilvl w:val="2"/>
          <w:numId w:val="12"/>
        </w:numPr>
        <w:spacing w:after="160" w:line="276" w:lineRule="auto"/>
        <w:contextualSpacing/>
        <w:rPr>
          <w:rFonts w:ascii="Verdana" w:hAnsi="Verdana" w:cstheme="minorHAnsi"/>
          <w:sz w:val="20"/>
          <w:szCs w:val="20"/>
        </w:rPr>
      </w:pPr>
      <w:bookmarkStart w:id="45" w:name="_Ref135822285"/>
      <w:r w:rsidRPr="00310F0A">
        <w:rPr>
          <w:rFonts w:ascii="Verdana" w:hAnsi="Verdana" w:cstheme="minorHAnsi"/>
          <w:sz w:val="20"/>
          <w:szCs w:val="20"/>
        </w:rPr>
        <w:t>mano atstovaujama įmonė (ir nė viena iš bendrovių, kurios yra mūsų konsorciumo nariais) nėra įsteigta Rusijoje;</w:t>
      </w:r>
      <w:bookmarkEnd w:id="45"/>
    </w:p>
    <w:p w14:paraId="47BDED08" w14:textId="77777777" w:rsidR="00310F0A" w:rsidRPr="00310F0A" w:rsidRDefault="00310F0A" w:rsidP="00310F0A">
      <w:pPr>
        <w:numPr>
          <w:ilvl w:val="2"/>
          <w:numId w:val="12"/>
        </w:numPr>
        <w:spacing w:after="160" w:line="276" w:lineRule="auto"/>
        <w:contextualSpacing/>
        <w:rPr>
          <w:rFonts w:ascii="Verdana" w:hAnsi="Verdana" w:cstheme="minorHAnsi"/>
          <w:sz w:val="20"/>
          <w:szCs w:val="20"/>
        </w:rPr>
      </w:pPr>
      <w:bookmarkStart w:id="46" w:name="_Ref135822300"/>
      <w:r w:rsidRPr="00310F0A">
        <w:rPr>
          <w:rFonts w:ascii="Verdana" w:hAnsi="Verdana" w:cstheme="minorHAnsi"/>
          <w:sz w:val="20"/>
          <w:szCs w:val="20"/>
        </w:rPr>
        <w:t xml:space="preserve">mano atstovaujama įmonė (ir nė viena iš įmonių, kurios yra mūsų konsorciumo nariais) nėra juridinis asmuo, subjektas ar įstaiga, </w:t>
      </w:r>
      <w:r w:rsidRPr="00310F0A">
        <w:rPr>
          <w:rFonts w:ascii="Verdana" w:hAnsi="Verdana" w:cstheme="minorHAnsi"/>
          <w:sz w:val="20"/>
          <w:szCs w:val="20"/>
          <w:shd w:val="clear" w:color="auto" w:fill="FFFFFF"/>
        </w:rPr>
        <w:t xml:space="preserve">kuriuose daugiau kaip 50 % nuosavybės teisių tiesiogiai ar netiesiogiai priklauso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punkte nurodytam subjektui</w:t>
      </w:r>
      <w:r w:rsidRPr="00310F0A">
        <w:rPr>
          <w:rFonts w:ascii="Verdana" w:hAnsi="Verdana" w:cstheme="minorHAnsi"/>
          <w:sz w:val="20"/>
          <w:szCs w:val="20"/>
        </w:rPr>
        <w:t>;</w:t>
      </w:r>
      <w:bookmarkEnd w:id="46"/>
      <w:r w:rsidRPr="00310F0A">
        <w:rPr>
          <w:rFonts w:ascii="Verdana" w:hAnsi="Verdana" w:cstheme="minorHAnsi"/>
          <w:sz w:val="20"/>
          <w:szCs w:val="20"/>
        </w:rPr>
        <w:t xml:space="preserve"> </w:t>
      </w:r>
    </w:p>
    <w:p w14:paraId="5C3B2C1D" w14:textId="77777777" w:rsidR="00310F0A" w:rsidRPr="00310F0A" w:rsidRDefault="00310F0A" w:rsidP="00310F0A">
      <w:pPr>
        <w:numPr>
          <w:ilvl w:val="2"/>
          <w:numId w:val="12"/>
        </w:numPr>
        <w:spacing w:after="160" w:line="276" w:lineRule="auto"/>
        <w:contextualSpacing/>
        <w:rPr>
          <w:rFonts w:ascii="Verdana" w:hAnsi="Verdana" w:cstheme="minorHAnsi"/>
          <w:sz w:val="20"/>
          <w:szCs w:val="20"/>
          <w:shd w:val="clear" w:color="auto" w:fill="FFFFFF"/>
        </w:rPr>
      </w:pPr>
      <w:bookmarkStart w:id="47" w:name="_Ref135822316"/>
      <w:r w:rsidRPr="00310F0A">
        <w:rPr>
          <w:rFonts w:ascii="Verdana" w:hAnsi="Verdana" w:cstheme="minorHAnsi"/>
          <w:sz w:val="20"/>
          <w:szCs w:val="20"/>
        </w:rPr>
        <w:t xml:space="preserve">nei aš, nei mano atstovaujama bendrovė nesame </w:t>
      </w:r>
      <w:r w:rsidRPr="00310F0A">
        <w:rPr>
          <w:rFonts w:ascii="Verdana" w:hAnsi="Verdana" w:cstheme="minorHAnsi"/>
          <w:sz w:val="20"/>
          <w:szCs w:val="20"/>
          <w:shd w:val="clear" w:color="auto" w:fill="FFFFFF"/>
        </w:rPr>
        <w:t xml:space="preserve">fiziniu ar juridiniu asmeniu, subjektu ar organizacija, veikiančia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_Ref135822300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1.3.2</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punkte nurodyto subjekto vardu ar jo nurodymu;</w:t>
      </w:r>
      <w:bookmarkEnd w:id="47"/>
    </w:p>
    <w:p w14:paraId="65183710"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hAnsi="Verdana" w:cstheme="minorHAnsi"/>
          <w:sz w:val="20"/>
          <w:szCs w:val="20"/>
        </w:rPr>
        <w:t xml:space="preserve">sutartis nebus paskirta vykdyti </w:t>
      </w:r>
      <w:r w:rsidRPr="00310F0A">
        <w:rPr>
          <w:rFonts w:ascii="Verdana" w:hAnsi="Verdana" w:cstheme="minorHAnsi"/>
          <w:sz w:val="20"/>
          <w:szCs w:val="20"/>
          <w:shd w:val="clear" w:color="auto" w:fill="FFFFFF"/>
        </w:rPr>
        <w:t>subrangovui (-</w:t>
      </w:r>
      <w:proofErr w:type="spellStart"/>
      <w:r w:rsidRPr="00310F0A">
        <w:rPr>
          <w:rFonts w:ascii="Verdana" w:hAnsi="Verdana" w:cstheme="minorHAnsi"/>
          <w:sz w:val="20"/>
          <w:szCs w:val="20"/>
          <w:shd w:val="clear" w:color="auto" w:fill="FFFFFF"/>
        </w:rPr>
        <w:t>ams</w:t>
      </w:r>
      <w:proofErr w:type="spellEnd"/>
      <w:r w:rsidRPr="00310F0A">
        <w:rPr>
          <w:rFonts w:ascii="Verdana" w:hAnsi="Verdana" w:cstheme="minorHAnsi"/>
          <w:sz w:val="20"/>
          <w:szCs w:val="20"/>
          <w:shd w:val="clear" w:color="auto" w:fill="FFFFFF"/>
        </w:rPr>
        <w:t>), ar kitam (-</w:t>
      </w:r>
      <w:proofErr w:type="spellStart"/>
      <w:r w:rsidRPr="00310F0A">
        <w:rPr>
          <w:rFonts w:ascii="Verdana" w:hAnsi="Verdana" w:cstheme="minorHAnsi"/>
          <w:sz w:val="20"/>
          <w:szCs w:val="20"/>
          <w:shd w:val="clear" w:color="auto" w:fill="FFFFFF"/>
        </w:rPr>
        <w:t>iems</w:t>
      </w:r>
      <w:proofErr w:type="spellEnd"/>
      <w:r w:rsidRPr="00310F0A">
        <w:rPr>
          <w:rFonts w:ascii="Verdana" w:hAnsi="Verdana" w:cstheme="minorHAnsi"/>
          <w:sz w:val="20"/>
          <w:szCs w:val="20"/>
          <w:shd w:val="clear" w:color="auto" w:fill="FFFFFF"/>
        </w:rPr>
        <w:t xml:space="preserve">) subjektui (-tams), kurių pajėgumais remiasi, kurie priskirtini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_Ref135822300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1.3.2</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_Ref135822316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1.3.3</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punktuose nurodytiems subjektams.</w:t>
      </w:r>
    </w:p>
    <w:p w14:paraId="6D055B8B"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b/>
          <w:bCs/>
          <w:sz w:val="20"/>
          <w:szCs w:val="20"/>
        </w:rPr>
        <w:t xml:space="preserve">(taikoma, kai pasiūlymą teikia fizinis asmuo) </w:t>
      </w:r>
      <w:r w:rsidRPr="00310F0A">
        <w:rPr>
          <w:rFonts w:ascii="Verdana" w:eastAsia="Times New Roman" w:hAnsi="Verdana" w:cstheme="minorHAnsi"/>
          <w:sz w:val="20"/>
          <w:szCs w:val="20"/>
        </w:rPr>
        <w:t xml:space="preserve">be kitų Pirkimo sąlygose nustatytų reikalavimų, deklaruoju, kad nesu įtakojamas (-a) Rusijos, kaip nurodyta </w:t>
      </w:r>
      <w:r w:rsidRPr="00310F0A">
        <w:rPr>
          <w:rFonts w:ascii="Verdana" w:eastAsia="Times New Roman" w:hAnsi="Verdana" w:cstheme="minorHAnsi"/>
          <w:b/>
          <w:bCs/>
          <w:sz w:val="20"/>
          <w:szCs w:val="20"/>
        </w:rPr>
        <w:t xml:space="preserve">Tarybos reglamento (ES) 2022/576 2022 m. balandžio 8 d. kuriuo iš dalies keičiamas Reglamentas (ES) Nr. 833/2014 dėl ribojamųjų </w:t>
      </w:r>
      <w:r w:rsidRPr="00310F0A">
        <w:rPr>
          <w:rFonts w:ascii="Verdana" w:eastAsia="Times New Roman" w:hAnsi="Verdana" w:cstheme="minorHAnsi"/>
          <w:b/>
          <w:bCs/>
          <w:sz w:val="20"/>
          <w:szCs w:val="20"/>
        </w:rPr>
        <w:lastRenderedPageBreak/>
        <w:t>priemonių atsižvelgiant į Rusijos veiksmus, kuriais destabilizuojama padėtis Ukrainoje</w:t>
      </w:r>
      <w:r w:rsidRPr="00310F0A">
        <w:rPr>
          <w:rFonts w:ascii="Verdana" w:eastAsia="Times New Roman" w:hAnsi="Verdana" w:cstheme="minorHAnsi"/>
          <w:sz w:val="20"/>
          <w:szCs w:val="20"/>
        </w:rPr>
        <w:t xml:space="preserve"> 5k straipsnyje nustatytuose apribojimuose. Visų pirma pareiškiu, kad:</w:t>
      </w:r>
    </w:p>
    <w:p w14:paraId="0195D192"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bookmarkStart w:id="48" w:name="_Ref135822325"/>
      <w:r w:rsidRPr="00310F0A">
        <w:rPr>
          <w:rFonts w:ascii="Verdana" w:eastAsia="Times New Roman" w:hAnsi="Verdana" w:cstheme="minorHAnsi"/>
          <w:sz w:val="20"/>
          <w:szCs w:val="20"/>
        </w:rPr>
        <w:t>nesu Rusijos pilietis (-ė) ar įsisteigęs Rusijoje;</w:t>
      </w:r>
      <w:bookmarkEnd w:id="48"/>
    </w:p>
    <w:p w14:paraId="6B957B12"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bookmarkStart w:id="49" w:name="_Ref135822335"/>
      <w:r w:rsidRPr="00310F0A">
        <w:rPr>
          <w:rFonts w:ascii="Verdana" w:eastAsia="Times New Roman" w:hAnsi="Verdana" w:cstheme="minorHAnsi"/>
          <w:sz w:val="20"/>
          <w:szCs w:val="20"/>
        </w:rPr>
        <w:t xml:space="preserve">neveikiu šios deklaracijos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_Ref135822325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1.4.1</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punkte nurodyto subjekto vardu ar jo nurodymu;</w:t>
      </w:r>
      <w:bookmarkEnd w:id="49"/>
    </w:p>
    <w:p w14:paraId="609F41BF"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sutartis nebus paskirta vykdyti subrangovui (-</w:t>
      </w:r>
      <w:proofErr w:type="spellStart"/>
      <w:r w:rsidRPr="00310F0A">
        <w:rPr>
          <w:rFonts w:ascii="Verdana" w:eastAsia="Times New Roman" w:hAnsi="Verdana" w:cstheme="minorHAnsi"/>
          <w:sz w:val="20"/>
          <w:szCs w:val="20"/>
        </w:rPr>
        <w:t>ams</w:t>
      </w:r>
      <w:proofErr w:type="spellEnd"/>
      <w:r w:rsidRPr="00310F0A">
        <w:rPr>
          <w:rFonts w:ascii="Verdana" w:eastAsia="Times New Roman" w:hAnsi="Verdana" w:cstheme="minorHAnsi"/>
          <w:sz w:val="20"/>
          <w:szCs w:val="20"/>
        </w:rPr>
        <w:t>), ar kitam (-</w:t>
      </w:r>
      <w:proofErr w:type="spellStart"/>
      <w:r w:rsidRPr="00310F0A">
        <w:rPr>
          <w:rFonts w:ascii="Verdana" w:eastAsia="Times New Roman" w:hAnsi="Verdana" w:cstheme="minorHAnsi"/>
          <w:sz w:val="20"/>
          <w:szCs w:val="20"/>
        </w:rPr>
        <w:t>iems</w:t>
      </w:r>
      <w:proofErr w:type="spellEnd"/>
      <w:r w:rsidRPr="00310F0A">
        <w:rPr>
          <w:rFonts w:ascii="Verdana" w:eastAsia="Times New Roman" w:hAnsi="Verdana" w:cstheme="minorHAnsi"/>
          <w:sz w:val="20"/>
          <w:szCs w:val="20"/>
        </w:rPr>
        <w:t xml:space="preserve">) subjektui (-tams), kurių pajėgumais remiamasi, kurie priskirtini šios deklaracijos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_Ref135822325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1.4.1</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arba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_Ref135822335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1.4.2</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punktuose nurodytiems subjektams.</w:t>
      </w:r>
    </w:p>
    <w:p w14:paraId="58AA2A75" w14:textId="77777777" w:rsidR="00310F0A" w:rsidRPr="00310F0A" w:rsidRDefault="00310F0A" w:rsidP="00310F0A">
      <w:pPr>
        <w:tabs>
          <w:tab w:val="left" w:pos="720"/>
        </w:tabs>
        <w:spacing w:line="240" w:lineRule="auto"/>
        <w:ind w:firstLine="720"/>
        <w:rPr>
          <w:rFonts w:ascii="Verdana" w:eastAsia="Times New Roman" w:hAnsi="Verdana" w:cstheme="minorHAnsi"/>
          <w:sz w:val="20"/>
          <w:szCs w:val="20"/>
        </w:rPr>
      </w:pPr>
    </w:p>
    <w:p w14:paraId="132B9DD4"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Perkančiosios organizacijos Tiekėjų etikos kodekso:</w:t>
      </w:r>
    </w:p>
    <w:p w14:paraId="0B5280E5"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 xml:space="preserve">Esame susipažinę su VšĮ Lietuvos nacionalinio radijo ir televizijos tiekėjų etikos kodeksu, paskelbtu Perkančiosios organizacijos interneto svetainėje adresu </w:t>
      </w:r>
      <w:hyperlink r:id="rId15" w:history="1">
        <w:r w:rsidRPr="00310F0A">
          <w:rPr>
            <w:rFonts w:ascii="Verdana" w:eastAsia="Times New Roman" w:hAnsi="Verdana" w:cstheme="minorHAnsi"/>
            <w:sz w:val="20"/>
            <w:szCs w:val="20"/>
            <w:u w:val="single"/>
          </w:rPr>
          <w:t>https://apie.lrt.lt/valdymas/svarbus-dokumentai/kiti-dokumentai</w:t>
        </w:r>
      </w:hyperlink>
      <w:r w:rsidRPr="00310F0A">
        <w:rPr>
          <w:rFonts w:ascii="Verdana" w:eastAsia="Times New Roman" w:hAnsi="Verdana" w:cstheme="minorHAnsi"/>
          <w:sz w:val="20"/>
          <w:szCs w:val="20"/>
        </w:rPr>
        <w:t xml:space="preserve"> skiltyje „Kiti Dokumentai“ (taip pat randamu </w:t>
      </w:r>
      <w:hyperlink r:id="rId16" w:history="1">
        <w:r w:rsidRPr="00310F0A">
          <w:rPr>
            <w:rFonts w:ascii="Verdana" w:eastAsia="Times New Roman" w:hAnsi="Verdana" w:cstheme="minorHAnsi"/>
            <w:sz w:val="20"/>
            <w:szCs w:val="20"/>
          </w:rPr>
          <w:t>www.lrt.lt</w:t>
        </w:r>
      </w:hyperlink>
      <w:r w:rsidRPr="00310F0A">
        <w:rPr>
          <w:rFonts w:ascii="Verdana" w:eastAsia="Times New Roman" w:hAnsi="Verdana" w:cstheme="minorHAnsi"/>
          <w:sz w:val="20"/>
          <w:szCs w:val="20"/>
        </w:rPr>
        <w:t>, pasirenkant skiltį „Apie LRT“, „Valdymas“, „Svarbūs dokumentai“ ir „Kiti Dokumentai“).</w:t>
      </w:r>
    </w:p>
    <w:p w14:paraId="7727917A" w14:textId="77777777" w:rsidR="00310F0A" w:rsidRPr="002F71B5" w:rsidRDefault="00310F0A" w:rsidP="00310F0A">
      <w:pPr>
        <w:tabs>
          <w:tab w:val="left" w:pos="720"/>
        </w:tabs>
        <w:spacing w:line="240" w:lineRule="auto"/>
        <w:ind w:firstLine="567"/>
        <w:rPr>
          <w:rFonts w:ascii="Verdana" w:eastAsia="Times New Roman" w:hAnsi="Verdana" w:cstheme="minorHAnsi"/>
          <w:sz w:val="20"/>
          <w:szCs w:val="20"/>
        </w:rPr>
      </w:pPr>
    </w:p>
    <w:p w14:paraId="226893DA" w14:textId="1A5433E0" w:rsidR="006B3949" w:rsidRPr="00310F0A" w:rsidRDefault="006B3949" w:rsidP="006B3949">
      <w:pPr>
        <w:spacing w:line="240" w:lineRule="auto"/>
        <w:ind w:left="567" w:firstLine="0"/>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Nuostatos dėl </w:t>
      </w:r>
      <w:r w:rsidRPr="002F71B5">
        <w:rPr>
          <w:rFonts w:ascii="Verdana" w:eastAsia="Times New Roman" w:hAnsi="Verdana" w:cstheme="minorHAnsi"/>
          <w:i/>
          <w:iCs/>
          <w:sz w:val="20"/>
          <w:szCs w:val="20"/>
        </w:rPr>
        <w:t>tiekėjų pašalinimo pagrindų nebuvimo</w:t>
      </w:r>
    </w:p>
    <w:p w14:paraId="076AAC81" w14:textId="07D85D31" w:rsidR="006B3949" w:rsidRPr="002F71B5" w:rsidRDefault="006B3949" w:rsidP="00094C2B">
      <w:pPr>
        <w:numPr>
          <w:ilvl w:val="1"/>
          <w:numId w:val="12"/>
        </w:numPr>
        <w:spacing w:after="160" w:line="240" w:lineRule="auto"/>
        <w:contextualSpacing/>
        <w:rPr>
          <w:rFonts w:ascii="Verdana" w:eastAsia="Times New Roman" w:hAnsi="Verdana" w:cstheme="minorHAnsi"/>
          <w:sz w:val="20"/>
          <w:szCs w:val="20"/>
        </w:rPr>
      </w:pPr>
      <w:r w:rsidRPr="002F71B5">
        <w:rPr>
          <w:rFonts w:ascii="Verdana" w:eastAsia="Times New Roman" w:hAnsi="Verdana" w:cstheme="minorHAnsi"/>
          <w:sz w:val="20"/>
          <w:szCs w:val="20"/>
        </w:rPr>
        <w:t>patvirtiname, jog atitinkame Pirkimo sąlygose nustatytus reikalavimus dėl pašalinimo pagrindų nebuvimo, t. y. nėra taikomi tiekėjo pašalinimo pagrindai.</w:t>
      </w:r>
    </w:p>
    <w:p w14:paraId="68227BD1" w14:textId="77777777" w:rsidR="006B3949" w:rsidRPr="00310F0A" w:rsidRDefault="006B3949" w:rsidP="00310F0A">
      <w:pPr>
        <w:tabs>
          <w:tab w:val="left" w:pos="720"/>
        </w:tabs>
        <w:spacing w:line="240" w:lineRule="auto"/>
        <w:ind w:firstLine="567"/>
        <w:rPr>
          <w:rFonts w:ascii="Verdana" w:eastAsia="Times New Roman" w:hAnsi="Verdana" w:cstheme="minorHAnsi"/>
          <w:sz w:val="20"/>
          <w:szCs w:val="20"/>
        </w:rPr>
      </w:pPr>
    </w:p>
    <w:p w14:paraId="4404EFAE" w14:textId="77777777" w:rsidR="00310F0A" w:rsidRPr="00310F0A" w:rsidRDefault="00310F0A" w:rsidP="00310F0A">
      <w:pPr>
        <w:numPr>
          <w:ilvl w:val="0"/>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0C6BB184"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p>
    <w:p w14:paraId="1A85DD7C" w14:textId="77777777" w:rsidR="00310F0A" w:rsidRPr="00310F0A" w:rsidRDefault="00310F0A" w:rsidP="00310F0A">
      <w:pPr>
        <w:numPr>
          <w:ilvl w:val="0"/>
          <w:numId w:val="12"/>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jei lentelėje nurodyta(-a) paslauga(-</w:t>
      </w:r>
      <w:proofErr w:type="spellStart"/>
      <w:r w:rsidRPr="00310F0A">
        <w:rPr>
          <w:rFonts w:ascii="Verdana" w:eastAsia="Times New Roman" w:hAnsi="Verdana" w:cstheme="minorHAnsi"/>
          <w:i/>
          <w:iCs/>
          <w:color w:val="FF0000"/>
          <w:sz w:val="20"/>
          <w:szCs w:val="20"/>
        </w:rPr>
        <w:t>os</w:t>
      </w:r>
      <w:proofErr w:type="spellEnd"/>
      <w:r w:rsidRPr="00310F0A">
        <w:rPr>
          <w:rFonts w:ascii="Verdana" w:eastAsia="Times New Roman" w:hAnsi="Verdana" w:cstheme="minorHAnsi"/>
          <w:i/>
          <w:iCs/>
          <w:color w:val="FF0000"/>
          <w:sz w:val="20"/>
          <w:szCs w:val="20"/>
        </w:rPr>
        <w:t xml:space="preserve">) neturi atskiro įkainio pagal tiekėjo taikomą kainos struktūrą, tiekėjas turi įrašyti „0,00“, tačiau šią paslaugą turės suteikti): </w:t>
      </w:r>
    </w:p>
    <w:tbl>
      <w:tblPr>
        <w:tblW w:w="9639" w:type="dxa"/>
        <w:jc w:val="center"/>
        <w:tblLook w:val="00A0" w:firstRow="1" w:lastRow="0" w:firstColumn="1" w:lastColumn="0" w:noHBand="0" w:noVBand="0"/>
      </w:tblPr>
      <w:tblGrid>
        <w:gridCol w:w="597"/>
        <w:gridCol w:w="3903"/>
        <w:gridCol w:w="676"/>
        <w:gridCol w:w="1485"/>
        <w:gridCol w:w="1524"/>
        <w:gridCol w:w="1379"/>
        <w:gridCol w:w="1220"/>
        <w:gridCol w:w="6"/>
      </w:tblGrid>
      <w:tr w:rsidR="002F71B5" w:rsidRPr="00310F0A" w14:paraId="2903DC8C" w14:textId="77777777" w:rsidTr="00310F0A">
        <w:trPr>
          <w:gridAfter w:val="1"/>
          <w:wAfter w:w="8" w:type="dxa"/>
          <w:trHeight w:val="117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C8EB14B"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4944" w:type="dxa"/>
            <w:tcBorders>
              <w:top w:val="single" w:sz="4" w:space="0" w:color="auto"/>
              <w:left w:val="nil"/>
              <w:bottom w:val="single" w:sz="4" w:space="0" w:color="auto"/>
              <w:right w:val="nil"/>
            </w:tcBorders>
            <w:noWrap/>
            <w:vAlign w:val="center"/>
          </w:tcPr>
          <w:p w14:paraId="29345C85"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06" w:type="dxa"/>
            <w:tcBorders>
              <w:top w:val="single" w:sz="4" w:space="0" w:color="auto"/>
              <w:left w:val="single" w:sz="4" w:space="0" w:color="auto"/>
              <w:bottom w:val="single" w:sz="4" w:space="0" w:color="auto"/>
              <w:right w:val="single" w:sz="4" w:space="0" w:color="auto"/>
            </w:tcBorders>
            <w:noWrap/>
            <w:vAlign w:val="center"/>
          </w:tcPr>
          <w:p w14:paraId="58CE1EBA"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67D9930"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4B6ABB8D"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58A9E677"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12</w:t>
            </w:r>
            <w:r w:rsidRPr="00310F0A">
              <w:rPr>
                <w:rFonts w:ascii="Verdana" w:eastAsia="Times New Roman" w:hAnsi="Verdana" w:cstheme="minorHAnsi"/>
                <w:b/>
                <w:bCs/>
                <w:sz w:val="20"/>
                <w:szCs w:val="20"/>
                <w:lang w:val="en-US"/>
              </w:rPr>
              <w:t xml:space="preserve"> m</w:t>
            </w:r>
            <w:r w:rsidRPr="00310F0A">
              <w:rPr>
                <w:rFonts w:ascii="Verdana" w:eastAsia="Times New Roman" w:hAnsi="Verdana" w:cstheme="minorHAnsi"/>
                <w:b/>
                <w:bCs/>
                <w:sz w:val="20"/>
                <w:szCs w:val="20"/>
              </w:rPr>
              <w:t>ėn.*</w:t>
            </w:r>
          </w:p>
        </w:tc>
        <w:tc>
          <w:tcPr>
            <w:tcW w:w="1894" w:type="dxa"/>
            <w:tcBorders>
              <w:top w:val="single" w:sz="4" w:space="0" w:color="auto"/>
              <w:left w:val="nil"/>
              <w:bottom w:val="single" w:sz="4" w:space="0" w:color="auto"/>
              <w:right w:val="single" w:sz="4" w:space="0" w:color="auto"/>
            </w:tcBorders>
            <w:noWrap/>
            <w:vAlign w:val="center"/>
          </w:tcPr>
          <w:p w14:paraId="08FB3FB2"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708" w:type="dxa"/>
            <w:tcBorders>
              <w:top w:val="single" w:sz="4" w:space="0" w:color="auto"/>
              <w:left w:val="nil"/>
              <w:bottom w:val="single" w:sz="4" w:space="0" w:color="auto"/>
              <w:right w:val="single" w:sz="4" w:space="0" w:color="auto"/>
            </w:tcBorders>
            <w:noWrap/>
            <w:vAlign w:val="center"/>
          </w:tcPr>
          <w:p w14:paraId="29C748B0"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504" w:type="dxa"/>
            <w:tcBorders>
              <w:top w:val="single" w:sz="4" w:space="0" w:color="auto"/>
              <w:left w:val="nil"/>
              <w:bottom w:val="single" w:sz="4" w:space="0" w:color="auto"/>
              <w:right w:val="single" w:sz="4" w:space="0" w:color="auto"/>
            </w:tcBorders>
          </w:tcPr>
          <w:p w14:paraId="5D3C442E"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p>
          <w:p w14:paraId="6C10740C"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4E40DA4F"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F71B5" w:rsidRPr="00310F0A" w14:paraId="5B92DD63" w14:textId="77777777" w:rsidTr="00310F0A">
        <w:trPr>
          <w:gridAfter w:val="1"/>
          <w:wAfter w:w="8" w:type="dxa"/>
          <w:trHeight w:val="19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430A427"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4944" w:type="dxa"/>
            <w:tcBorders>
              <w:top w:val="single" w:sz="4" w:space="0" w:color="auto"/>
              <w:left w:val="nil"/>
              <w:bottom w:val="single" w:sz="4" w:space="0" w:color="auto"/>
              <w:right w:val="nil"/>
            </w:tcBorders>
            <w:noWrap/>
            <w:vAlign w:val="center"/>
          </w:tcPr>
          <w:p w14:paraId="291635F9"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06" w:type="dxa"/>
            <w:tcBorders>
              <w:top w:val="single" w:sz="4" w:space="0" w:color="auto"/>
              <w:left w:val="single" w:sz="4" w:space="0" w:color="auto"/>
              <w:bottom w:val="single" w:sz="4" w:space="0" w:color="auto"/>
              <w:right w:val="single" w:sz="4" w:space="0" w:color="auto"/>
            </w:tcBorders>
            <w:noWrap/>
            <w:vAlign w:val="center"/>
          </w:tcPr>
          <w:p w14:paraId="54216813"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843" w:type="dxa"/>
            <w:tcBorders>
              <w:top w:val="single" w:sz="4" w:space="0" w:color="auto"/>
              <w:left w:val="nil"/>
              <w:bottom w:val="single" w:sz="4" w:space="0" w:color="auto"/>
              <w:right w:val="single" w:sz="4" w:space="0" w:color="auto"/>
            </w:tcBorders>
            <w:noWrap/>
            <w:vAlign w:val="center"/>
          </w:tcPr>
          <w:p w14:paraId="20A279D8"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894" w:type="dxa"/>
            <w:tcBorders>
              <w:top w:val="single" w:sz="4" w:space="0" w:color="auto"/>
              <w:left w:val="nil"/>
              <w:bottom w:val="single" w:sz="4" w:space="0" w:color="auto"/>
              <w:right w:val="single" w:sz="4" w:space="0" w:color="auto"/>
            </w:tcBorders>
            <w:noWrap/>
            <w:vAlign w:val="center"/>
          </w:tcPr>
          <w:p w14:paraId="14291E40"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708" w:type="dxa"/>
            <w:tcBorders>
              <w:top w:val="single" w:sz="4" w:space="0" w:color="auto"/>
              <w:left w:val="nil"/>
              <w:bottom w:val="single" w:sz="4" w:space="0" w:color="auto"/>
              <w:right w:val="single" w:sz="4" w:space="0" w:color="auto"/>
            </w:tcBorders>
            <w:noWrap/>
            <w:vAlign w:val="center"/>
          </w:tcPr>
          <w:p w14:paraId="087A3B5F"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504" w:type="dxa"/>
            <w:tcBorders>
              <w:top w:val="single" w:sz="4" w:space="0" w:color="auto"/>
              <w:left w:val="nil"/>
              <w:bottom w:val="single" w:sz="4" w:space="0" w:color="auto"/>
              <w:right w:val="single" w:sz="4" w:space="0" w:color="auto"/>
            </w:tcBorders>
          </w:tcPr>
          <w:p w14:paraId="54444EE1"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2F71B5" w:rsidRPr="00310F0A" w14:paraId="472862F2" w14:textId="77777777" w:rsidTr="00310F0A">
        <w:trPr>
          <w:trHeight w:val="255"/>
          <w:jc w:val="center"/>
        </w:trPr>
        <w:tc>
          <w:tcPr>
            <w:tcW w:w="13411" w:type="dxa"/>
            <w:gridSpan w:val="8"/>
            <w:tcBorders>
              <w:top w:val="single" w:sz="4" w:space="0" w:color="auto"/>
              <w:left w:val="single" w:sz="4" w:space="0" w:color="auto"/>
              <w:bottom w:val="single" w:sz="4" w:space="0" w:color="auto"/>
              <w:right w:val="single" w:sz="4" w:space="0" w:color="auto"/>
            </w:tcBorders>
            <w:noWrap/>
            <w:vAlign w:val="center"/>
          </w:tcPr>
          <w:p w14:paraId="2C43FC0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2F71B5" w:rsidRPr="00310F0A" w14:paraId="157D8058" w14:textId="77777777" w:rsidTr="00310F0A">
        <w:trPr>
          <w:gridAfter w:val="1"/>
          <w:wAfter w:w="8" w:type="dxa"/>
          <w:trHeight w:val="70"/>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7368C5E9"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bookmarkStart w:id="50" w:name="_Hlk179449159"/>
            <w:r w:rsidRPr="00310F0A">
              <w:rPr>
                <w:rFonts w:ascii="Verdana" w:eastAsia="Times New Roman" w:hAnsi="Verdana" w:cstheme="minorHAnsi"/>
                <w:i/>
                <w:iCs/>
                <w:sz w:val="20"/>
                <w:szCs w:val="20"/>
              </w:rPr>
              <w:t>Tiekėjas paslaugas teikia visomis savaitės dienomis</w:t>
            </w:r>
          </w:p>
        </w:tc>
      </w:tr>
      <w:bookmarkEnd w:id="50"/>
      <w:tr w:rsidR="002F71B5" w:rsidRPr="00310F0A" w14:paraId="1701B295"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AB17DD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4944" w:type="dxa"/>
            <w:tcBorders>
              <w:top w:val="single" w:sz="4" w:space="0" w:color="auto"/>
              <w:left w:val="nil"/>
              <w:bottom w:val="single" w:sz="4" w:space="0" w:color="auto"/>
              <w:right w:val="single" w:sz="4" w:space="0" w:color="auto"/>
            </w:tcBorders>
            <w:noWrap/>
            <w:vAlign w:val="bottom"/>
          </w:tcPr>
          <w:p w14:paraId="5634B090"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06" w:type="dxa"/>
            <w:tcBorders>
              <w:top w:val="single" w:sz="4" w:space="0" w:color="auto"/>
              <w:left w:val="single" w:sz="4" w:space="0" w:color="auto"/>
              <w:bottom w:val="single" w:sz="4" w:space="0" w:color="auto"/>
              <w:right w:val="single" w:sz="4" w:space="0" w:color="auto"/>
            </w:tcBorders>
            <w:noWrap/>
            <w:vAlign w:val="center"/>
          </w:tcPr>
          <w:p w14:paraId="3E6664E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7939843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3 600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E917EA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2,00</w:t>
            </w:r>
          </w:p>
        </w:tc>
        <w:tc>
          <w:tcPr>
            <w:tcW w:w="1708" w:type="dxa"/>
            <w:tcBorders>
              <w:top w:val="single" w:sz="4" w:space="0" w:color="auto"/>
              <w:left w:val="nil"/>
              <w:bottom w:val="single" w:sz="4" w:space="0" w:color="auto"/>
              <w:right w:val="single" w:sz="4" w:space="0" w:color="auto"/>
            </w:tcBorders>
            <w:shd w:val="clear" w:color="auto" w:fill="auto"/>
          </w:tcPr>
          <w:p w14:paraId="1EB4BC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6B7749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D5AC5EC"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2CC82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4944" w:type="dxa"/>
            <w:tcBorders>
              <w:top w:val="single" w:sz="4" w:space="0" w:color="auto"/>
              <w:left w:val="nil"/>
              <w:bottom w:val="single" w:sz="4" w:space="0" w:color="auto"/>
              <w:right w:val="single" w:sz="4" w:space="0" w:color="auto"/>
            </w:tcBorders>
            <w:noWrap/>
            <w:vAlign w:val="bottom"/>
          </w:tcPr>
          <w:p w14:paraId="4C07920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06" w:type="dxa"/>
            <w:tcBorders>
              <w:top w:val="single" w:sz="4" w:space="0" w:color="auto"/>
              <w:left w:val="single" w:sz="4" w:space="0" w:color="auto"/>
              <w:bottom w:val="single" w:sz="4" w:space="0" w:color="auto"/>
              <w:right w:val="single" w:sz="4" w:space="0" w:color="auto"/>
            </w:tcBorders>
            <w:noWrap/>
            <w:vAlign w:val="center"/>
          </w:tcPr>
          <w:p w14:paraId="597AEFA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5C4918A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29 000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B43E54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0,92</w:t>
            </w:r>
          </w:p>
        </w:tc>
        <w:tc>
          <w:tcPr>
            <w:tcW w:w="1708" w:type="dxa"/>
            <w:tcBorders>
              <w:top w:val="single" w:sz="4" w:space="0" w:color="auto"/>
              <w:left w:val="nil"/>
              <w:bottom w:val="single" w:sz="4" w:space="0" w:color="auto"/>
              <w:right w:val="single" w:sz="4" w:space="0" w:color="auto"/>
            </w:tcBorders>
            <w:noWrap/>
          </w:tcPr>
          <w:p w14:paraId="76C0E05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06B3EF2"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4934EF43"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67B9CF"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4944" w:type="dxa"/>
            <w:tcBorders>
              <w:top w:val="single" w:sz="4" w:space="0" w:color="auto"/>
              <w:left w:val="nil"/>
              <w:bottom w:val="single" w:sz="4" w:space="0" w:color="auto"/>
              <w:right w:val="single" w:sz="4" w:space="0" w:color="auto"/>
            </w:tcBorders>
            <w:noWrap/>
            <w:vAlign w:val="bottom"/>
          </w:tcPr>
          <w:p w14:paraId="1C503A8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rida Vilniaus m. ir Vilniaus raj. (kai kelionės rida viršija 10 km.)</w:t>
            </w:r>
          </w:p>
        </w:tc>
        <w:tc>
          <w:tcPr>
            <w:tcW w:w="806" w:type="dxa"/>
            <w:tcBorders>
              <w:top w:val="single" w:sz="4" w:space="0" w:color="auto"/>
              <w:left w:val="single" w:sz="4" w:space="0" w:color="auto"/>
              <w:bottom w:val="single" w:sz="4" w:space="0" w:color="auto"/>
              <w:right w:val="single" w:sz="4" w:space="0" w:color="auto"/>
            </w:tcBorders>
            <w:noWrap/>
            <w:vAlign w:val="center"/>
          </w:tcPr>
          <w:p w14:paraId="4CE312E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3E59266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1 400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D22E1E8"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1,32</w:t>
            </w:r>
          </w:p>
        </w:tc>
        <w:tc>
          <w:tcPr>
            <w:tcW w:w="1708" w:type="dxa"/>
            <w:tcBorders>
              <w:top w:val="single" w:sz="4" w:space="0" w:color="auto"/>
              <w:left w:val="nil"/>
              <w:bottom w:val="single" w:sz="4" w:space="0" w:color="auto"/>
              <w:right w:val="single" w:sz="4" w:space="0" w:color="auto"/>
            </w:tcBorders>
            <w:noWrap/>
          </w:tcPr>
          <w:p w14:paraId="3E416CB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EF507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7A9828AE"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CBAEC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4944" w:type="dxa"/>
            <w:tcBorders>
              <w:top w:val="single" w:sz="4" w:space="0" w:color="auto"/>
              <w:left w:val="nil"/>
              <w:bottom w:val="single" w:sz="4" w:space="0" w:color="auto"/>
              <w:right w:val="single" w:sz="4" w:space="0" w:color="auto"/>
            </w:tcBorders>
            <w:noWrap/>
            <w:vAlign w:val="bottom"/>
          </w:tcPr>
          <w:p w14:paraId="36FD3FD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p>
        </w:tc>
        <w:tc>
          <w:tcPr>
            <w:tcW w:w="806" w:type="dxa"/>
            <w:tcBorders>
              <w:top w:val="single" w:sz="4" w:space="0" w:color="auto"/>
              <w:left w:val="single" w:sz="4" w:space="0" w:color="auto"/>
              <w:bottom w:val="single" w:sz="4" w:space="0" w:color="auto"/>
              <w:right w:val="single" w:sz="4" w:space="0" w:color="auto"/>
            </w:tcBorders>
            <w:noWrap/>
            <w:vAlign w:val="center"/>
          </w:tcPr>
          <w:p w14:paraId="2C88023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78CAA8C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1BA23E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0,92</w:t>
            </w:r>
          </w:p>
        </w:tc>
        <w:tc>
          <w:tcPr>
            <w:tcW w:w="1708" w:type="dxa"/>
            <w:tcBorders>
              <w:top w:val="single" w:sz="4" w:space="0" w:color="auto"/>
              <w:left w:val="nil"/>
              <w:bottom w:val="single" w:sz="4" w:space="0" w:color="auto"/>
              <w:right w:val="single" w:sz="4" w:space="0" w:color="auto"/>
            </w:tcBorders>
            <w:noWrap/>
          </w:tcPr>
          <w:p w14:paraId="2D010D2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C621A5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6A9888A2"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5D8F3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4944" w:type="dxa"/>
            <w:tcBorders>
              <w:top w:val="single" w:sz="4" w:space="0" w:color="auto"/>
              <w:left w:val="nil"/>
              <w:bottom w:val="single" w:sz="4" w:space="0" w:color="auto"/>
              <w:right w:val="single" w:sz="4" w:space="0" w:color="auto"/>
            </w:tcBorders>
            <w:noWrap/>
            <w:vAlign w:val="bottom"/>
          </w:tcPr>
          <w:p w14:paraId="324B784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06" w:type="dxa"/>
            <w:tcBorders>
              <w:top w:val="single" w:sz="4" w:space="0" w:color="auto"/>
              <w:left w:val="single" w:sz="4" w:space="0" w:color="auto"/>
              <w:bottom w:val="single" w:sz="4" w:space="0" w:color="auto"/>
              <w:right w:val="single" w:sz="4" w:space="0" w:color="auto"/>
            </w:tcBorders>
            <w:noWrap/>
            <w:vAlign w:val="center"/>
          </w:tcPr>
          <w:p w14:paraId="145168E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233039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1 200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4A1EB51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1716146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4518FC6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28CCDD7"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8BEA10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4944" w:type="dxa"/>
            <w:tcBorders>
              <w:top w:val="single" w:sz="4" w:space="0" w:color="auto"/>
              <w:left w:val="nil"/>
              <w:bottom w:val="single" w:sz="4" w:space="0" w:color="auto"/>
              <w:right w:val="single" w:sz="4" w:space="0" w:color="auto"/>
            </w:tcBorders>
            <w:noWrap/>
            <w:vAlign w:val="bottom"/>
          </w:tcPr>
          <w:p w14:paraId="4434F5F1"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3ECBFB6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3277E0D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900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3BF8F30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588FBDA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D6BFB1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3AFA89E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C19030"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1.7</w:t>
            </w:r>
          </w:p>
        </w:tc>
        <w:tc>
          <w:tcPr>
            <w:tcW w:w="4944" w:type="dxa"/>
            <w:tcBorders>
              <w:top w:val="single" w:sz="4" w:space="0" w:color="auto"/>
              <w:left w:val="nil"/>
              <w:bottom w:val="single" w:sz="4" w:space="0" w:color="auto"/>
              <w:right w:val="single" w:sz="4" w:space="0" w:color="auto"/>
            </w:tcBorders>
            <w:noWrap/>
            <w:vAlign w:val="bottom"/>
          </w:tcPr>
          <w:p w14:paraId="62C56E8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06" w:type="dxa"/>
            <w:tcBorders>
              <w:top w:val="single" w:sz="4" w:space="0" w:color="auto"/>
              <w:left w:val="single" w:sz="4" w:space="0" w:color="auto"/>
              <w:bottom w:val="single" w:sz="4" w:space="0" w:color="auto"/>
              <w:right w:val="single" w:sz="4" w:space="0" w:color="auto"/>
            </w:tcBorders>
            <w:noWrap/>
            <w:vAlign w:val="center"/>
          </w:tcPr>
          <w:p w14:paraId="4B2E433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48D5F08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2 300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2790019"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0,32</w:t>
            </w:r>
          </w:p>
        </w:tc>
        <w:tc>
          <w:tcPr>
            <w:tcW w:w="1708" w:type="dxa"/>
            <w:tcBorders>
              <w:top w:val="single" w:sz="4" w:space="0" w:color="auto"/>
              <w:left w:val="nil"/>
              <w:bottom w:val="single" w:sz="4" w:space="0" w:color="auto"/>
              <w:right w:val="single" w:sz="4" w:space="0" w:color="auto"/>
            </w:tcBorders>
            <w:noWrap/>
          </w:tcPr>
          <w:p w14:paraId="07059A8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D04C4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B8CAE9B"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8882C9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4944" w:type="dxa"/>
            <w:tcBorders>
              <w:top w:val="single" w:sz="4" w:space="0" w:color="auto"/>
              <w:left w:val="nil"/>
              <w:bottom w:val="single" w:sz="4" w:space="0" w:color="auto"/>
              <w:right w:val="single" w:sz="4" w:space="0" w:color="auto"/>
            </w:tcBorders>
            <w:noWrap/>
            <w:vAlign w:val="bottom"/>
          </w:tcPr>
          <w:p w14:paraId="5B2485D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2330284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09871AF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24 000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F216AE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0,36</w:t>
            </w:r>
          </w:p>
        </w:tc>
        <w:tc>
          <w:tcPr>
            <w:tcW w:w="1708" w:type="dxa"/>
            <w:tcBorders>
              <w:top w:val="single" w:sz="4" w:space="0" w:color="auto"/>
              <w:left w:val="nil"/>
              <w:bottom w:val="single" w:sz="4" w:space="0" w:color="auto"/>
              <w:right w:val="single" w:sz="4" w:space="0" w:color="auto"/>
            </w:tcBorders>
            <w:noWrap/>
          </w:tcPr>
          <w:p w14:paraId="600E706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24FB663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4629526"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F1368B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4944" w:type="dxa"/>
            <w:tcBorders>
              <w:top w:val="single" w:sz="4" w:space="0" w:color="auto"/>
              <w:left w:val="nil"/>
              <w:bottom w:val="single" w:sz="4" w:space="0" w:color="auto"/>
              <w:right w:val="single" w:sz="4" w:space="0" w:color="auto"/>
            </w:tcBorders>
            <w:noWrap/>
            <w:vAlign w:val="bottom"/>
          </w:tcPr>
          <w:p w14:paraId="66A530B6"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06" w:type="dxa"/>
            <w:tcBorders>
              <w:top w:val="single" w:sz="4" w:space="0" w:color="auto"/>
              <w:left w:val="single" w:sz="4" w:space="0" w:color="auto"/>
              <w:bottom w:val="single" w:sz="4" w:space="0" w:color="auto"/>
              <w:right w:val="single" w:sz="4" w:space="0" w:color="auto"/>
            </w:tcBorders>
            <w:noWrap/>
            <w:vAlign w:val="center"/>
          </w:tcPr>
          <w:p w14:paraId="6A4A961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4A6D311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A006045"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5B7A240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7C464F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2DA61A8F"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00B3D7"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4944" w:type="dxa"/>
            <w:tcBorders>
              <w:top w:val="single" w:sz="4" w:space="0" w:color="auto"/>
              <w:left w:val="nil"/>
              <w:bottom w:val="single" w:sz="4" w:space="0" w:color="auto"/>
              <w:right w:val="single" w:sz="4" w:space="0" w:color="auto"/>
            </w:tcBorders>
            <w:noWrap/>
            <w:vAlign w:val="bottom"/>
          </w:tcPr>
          <w:p w14:paraId="56FFFB32"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3554A0E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AAE964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6C867D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31440CC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AAB033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6C3846E1" w14:textId="77777777" w:rsidTr="00310F0A">
        <w:trPr>
          <w:gridAfter w:val="1"/>
          <w:wAfter w:w="8" w:type="dxa"/>
          <w:trHeight w:val="255"/>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5855BCC9"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2F71B5" w:rsidRPr="00310F0A" w14:paraId="266A34BC" w14:textId="77777777" w:rsidTr="00310F0A">
        <w:trPr>
          <w:gridAfter w:val="1"/>
          <w:wAfter w:w="8" w:type="dxa"/>
          <w:trHeight w:val="255"/>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46041A1A"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2F71B5" w:rsidRPr="00310F0A" w14:paraId="0A7E85E9"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375C93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4944" w:type="dxa"/>
            <w:tcBorders>
              <w:top w:val="single" w:sz="4" w:space="0" w:color="auto"/>
              <w:left w:val="nil"/>
              <w:bottom w:val="single" w:sz="4" w:space="0" w:color="auto"/>
              <w:right w:val="single" w:sz="4" w:space="0" w:color="auto"/>
            </w:tcBorders>
            <w:noWrap/>
            <w:vAlign w:val="bottom"/>
          </w:tcPr>
          <w:p w14:paraId="68B62B2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06" w:type="dxa"/>
            <w:tcBorders>
              <w:top w:val="single" w:sz="4" w:space="0" w:color="auto"/>
              <w:left w:val="single" w:sz="4" w:space="0" w:color="auto"/>
              <w:bottom w:val="single" w:sz="4" w:space="0" w:color="auto"/>
              <w:right w:val="single" w:sz="4" w:space="0" w:color="auto"/>
            </w:tcBorders>
            <w:noWrap/>
            <w:vAlign w:val="center"/>
          </w:tcPr>
          <w:p w14:paraId="2FA2A35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D619D4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600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4DB3748"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2,40</w:t>
            </w:r>
          </w:p>
        </w:tc>
        <w:tc>
          <w:tcPr>
            <w:tcW w:w="1708" w:type="dxa"/>
            <w:tcBorders>
              <w:top w:val="single" w:sz="4" w:space="0" w:color="auto"/>
              <w:left w:val="nil"/>
              <w:bottom w:val="single" w:sz="4" w:space="0" w:color="auto"/>
              <w:right w:val="single" w:sz="4" w:space="0" w:color="auto"/>
            </w:tcBorders>
            <w:noWrap/>
          </w:tcPr>
          <w:p w14:paraId="18E4AF7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82CD1E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2059AFA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E3E515"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4944" w:type="dxa"/>
            <w:tcBorders>
              <w:top w:val="single" w:sz="4" w:space="0" w:color="auto"/>
              <w:left w:val="nil"/>
              <w:bottom w:val="single" w:sz="4" w:space="0" w:color="auto"/>
              <w:right w:val="single" w:sz="4" w:space="0" w:color="auto"/>
            </w:tcBorders>
            <w:noWrap/>
            <w:vAlign w:val="bottom"/>
          </w:tcPr>
          <w:p w14:paraId="6BD81B4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06" w:type="dxa"/>
            <w:tcBorders>
              <w:top w:val="single" w:sz="4" w:space="0" w:color="auto"/>
              <w:left w:val="single" w:sz="4" w:space="0" w:color="auto"/>
              <w:bottom w:val="single" w:sz="4" w:space="0" w:color="auto"/>
              <w:right w:val="single" w:sz="4" w:space="0" w:color="auto"/>
            </w:tcBorders>
            <w:noWrap/>
            <w:vAlign w:val="center"/>
          </w:tcPr>
          <w:p w14:paraId="5C9AC1D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380C241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2 400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44D2246F"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1,02</w:t>
            </w:r>
          </w:p>
        </w:tc>
        <w:tc>
          <w:tcPr>
            <w:tcW w:w="1708" w:type="dxa"/>
            <w:tcBorders>
              <w:top w:val="single" w:sz="4" w:space="0" w:color="auto"/>
              <w:left w:val="nil"/>
              <w:bottom w:val="single" w:sz="4" w:space="0" w:color="auto"/>
              <w:right w:val="single" w:sz="4" w:space="0" w:color="auto"/>
            </w:tcBorders>
            <w:noWrap/>
          </w:tcPr>
          <w:p w14:paraId="4CCC7D22"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5BE94DC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01D0F6F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BB348EB"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2.3</w:t>
            </w:r>
          </w:p>
        </w:tc>
        <w:tc>
          <w:tcPr>
            <w:tcW w:w="4944" w:type="dxa"/>
            <w:tcBorders>
              <w:top w:val="single" w:sz="4" w:space="0" w:color="auto"/>
              <w:left w:val="nil"/>
              <w:bottom w:val="single" w:sz="4" w:space="0" w:color="auto"/>
              <w:right w:val="single" w:sz="4" w:space="0" w:color="auto"/>
            </w:tcBorders>
            <w:noWrap/>
            <w:vAlign w:val="bottom"/>
          </w:tcPr>
          <w:p w14:paraId="18013744"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06" w:type="dxa"/>
            <w:tcBorders>
              <w:top w:val="single" w:sz="4" w:space="0" w:color="auto"/>
              <w:left w:val="single" w:sz="4" w:space="0" w:color="auto"/>
              <w:bottom w:val="single" w:sz="4" w:space="0" w:color="auto"/>
              <w:right w:val="single" w:sz="4" w:space="0" w:color="auto"/>
            </w:tcBorders>
            <w:noWrap/>
            <w:vAlign w:val="center"/>
          </w:tcPr>
          <w:p w14:paraId="01B1E1A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202A951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CA76463"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1,42</w:t>
            </w:r>
          </w:p>
        </w:tc>
        <w:tc>
          <w:tcPr>
            <w:tcW w:w="1708" w:type="dxa"/>
            <w:tcBorders>
              <w:top w:val="single" w:sz="4" w:space="0" w:color="auto"/>
              <w:left w:val="nil"/>
              <w:bottom w:val="single" w:sz="4" w:space="0" w:color="auto"/>
              <w:right w:val="single" w:sz="4" w:space="0" w:color="auto"/>
            </w:tcBorders>
            <w:noWrap/>
          </w:tcPr>
          <w:p w14:paraId="5CC2F53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3E4540B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D538326"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9E2715"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4944" w:type="dxa"/>
            <w:tcBorders>
              <w:top w:val="single" w:sz="4" w:space="0" w:color="auto"/>
              <w:left w:val="nil"/>
              <w:bottom w:val="single" w:sz="4" w:space="0" w:color="auto"/>
              <w:right w:val="single" w:sz="4" w:space="0" w:color="auto"/>
            </w:tcBorders>
            <w:noWrap/>
            <w:vAlign w:val="bottom"/>
          </w:tcPr>
          <w:p w14:paraId="764E3EE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p>
        </w:tc>
        <w:tc>
          <w:tcPr>
            <w:tcW w:w="806" w:type="dxa"/>
            <w:tcBorders>
              <w:top w:val="single" w:sz="4" w:space="0" w:color="auto"/>
              <w:left w:val="single" w:sz="4" w:space="0" w:color="auto"/>
              <w:bottom w:val="single" w:sz="4" w:space="0" w:color="auto"/>
              <w:right w:val="single" w:sz="4" w:space="0" w:color="auto"/>
            </w:tcBorders>
            <w:noWrap/>
            <w:vAlign w:val="center"/>
          </w:tcPr>
          <w:p w14:paraId="32D0E2F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129FE1B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AA2137A"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1,02</w:t>
            </w:r>
          </w:p>
        </w:tc>
        <w:tc>
          <w:tcPr>
            <w:tcW w:w="1708" w:type="dxa"/>
            <w:tcBorders>
              <w:top w:val="single" w:sz="4" w:space="0" w:color="auto"/>
              <w:left w:val="nil"/>
              <w:bottom w:val="single" w:sz="4" w:space="0" w:color="auto"/>
              <w:right w:val="single" w:sz="4" w:space="0" w:color="auto"/>
            </w:tcBorders>
            <w:noWrap/>
          </w:tcPr>
          <w:p w14:paraId="56D1F06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4F01A63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EA23BA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7DB0E7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4944" w:type="dxa"/>
            <w:tcBorders>
              <w:top w:val="single" w:sz="4" w:space="0" w:color="auto"/>
              <w:left w:val="nil"/>
              <w:bottom w:val="single" w:sz="4" w:space="0" w:color="auto"/>
              <w:right w:val="single" w:sz="4" w:space="0" w:color="auto"/>
            </w:tcBorders>
            <w:noWrap/>
            <w:vAlign w:val="bottom"/>
          </w:tcPr>
          <w:p w14:paraId="09C7A86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06" w:type="dxa"/>
            <w:tcBorders>
              <w:top w:val="single" w:sz="4" w:space="0" w:color="auto"/>
              <w:left w:val="single" w:sz="4" w:space="0" w:color="auto"/>
              <w:bottom w:val="single" w:sz="4" w:space="0" w:color="auto"/>
              <w:right w:val="single" w:sz="4" w:space="0" w:color="auto"/>
            </w:tcBorders>
            <w:noWrap/>
            <w:vAlign w:val="center"/>
          </w:tcPr>
          <w:p w14:paraId="4B944CD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3548A4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D49AC25"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7E5DE5E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34A90C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85BFC2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0D64EA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4944" w:type="dxa"/>
            <w:tcBorders>
              <w:top w:val="single" w:sz="4" w:space="0" w:color="auto"/>
              <w:left w:val="nil"/>
              <w:bottom w:val="single" w:sz="4" w:space="0" w:color="auto"/>
              <w:right w:val="single" w:sz="4" w:space="0" w:color="auto"/>
            </w:tcBorders>
            <w:noWrap/>
            <w:vAlign w:val="bottom"/>
          </w:tcPr>
          <w:p w14:paraId="38943B3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29B102C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06C36D8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24D652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3E2D665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EBC497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F8C18E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E44EF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2.7</w:t>
            </w:r>
          </w:p>
        </w:tc>
        <w:tc>
          <w:tcPr>
            <w:tcW w:w="4944" w:type="dxa"/>
            <w:tcBorders>
              <w:top w:val="single" w:sz="4" w:space="0" w:color="auto"/>
              <w:left w:val="nil"/>
              <w:bottom w:val="single" w:sz="4" w:space="0" w:color="auto"/>
              <w:right w:val="single" w:sz="4" w:space="0" w:color="auto"/>
            </w:tcBorders>
            <w:noWrap/>
            <w:vAlign w:val="bottom"/>
          </w:tcPr>
          <w:p w14:paraId="50B700F2"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06" w:type="dxa"/>
            <w:tcBorders>
              <w:top w:val="single" w:sz="4" w:space="0" w:color="auto"/>
              <w:left w:val="single" w:sz="4" w:space="0" w:color="auto"/>
              <w:bottom w:val="single" w:sz="4" w:space="0" w:color="auto"/>
              <w:right w:val="single" w:sz="4" w:space="0" w:color="auto"/>
            </w:tcBorders>
            <w:noWrap/>
            <w:vAlign w:val="center"/>
          </w:tcPr>
          <w:p w14:paraId="17AC373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44CF9AD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300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B73093B"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37361D5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320F49B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599E3BF"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CA2F49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4944" w:type="dxa"/>
            <w:tcBorders>
              <w:top w:val="single" w:sz="4" w:space="0" w:color="auto"/>
              <w:left w:val="nil"/>
              <w:bottom w:val="single" w:sz="4" w:space="0" w:color="auto"/>
              <w:right w:val="single" w:sz="4" w:space="0" w:color="auto"/>
            </w:tcBorders>
            <w:noWrap/>
            <w:vAlign w:val="bottom"/>
          </w:tcPr>
          <w:p w14:paraId="628ED717"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1CDE861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FCA058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1 900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443E81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5C2B631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0786488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79A5B57D"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C2FBC4"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4944" w:type="dxa"/>
            <w:tcBorders>
              <w:top w:val="single" w:sz="4" w:space="0" w:color="auto"/>
              <w:left w:val="nil"/>
              <w:bottom w:val="single" w:sz="4" w:space="0" w:color="auto"/>
              <w:right w:val="single" w:sz="4" w:space="0" w:color="auto"/>
            </w:tcBorders>
            <w:noWrap/>
            <w:vAlign w:val="bottom"/>
          </w:tcPr>
          <w:p w14:paraId="42415ED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06" w:type="dxa"/>
            <w:tcBorders>
              <w:top w:val="single" w:sz="4" w:space="0" w:color="auto"/>
              <w:left w:val="single" w:sz="4" w:space="0" w:color="auto"/>
              <w:bottom w:val="single" w:sz="4" w:space="0" w:color="auto"/>
              <w:right w:val="single" w:sz="4" w:space="0" w:color="auto"/>
            </w:tcBorders>
            <w:noWrap/>
            <w:vAlign w:val="center"/>
          </w:tcPr>
          <w:p w14:paraId="60DFAF9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05F7BF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A2352DF"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682F324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5A9441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1B289A3"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53070E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4944" w:type="dxa"/>
            <w:tcBorders>
              <w:top w:val="single" w:sz="4" w:space="0" w:color="auto"/>
              <w:left w:val="nil"/>
              <w:bottom w:val="single" w:sz="4" w:space="0" w:color="auto"/>
              <w:right w:val="single" w:sz="4" w:space="0" w:color="auto"/>
            </w:tcBorders>
            <w:noWrap/>
            <w:vAlign w:val="bottom"/>
          </w:tcPr>
          <w:p w14:paraId="0E68F8F6"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6C23A61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2EA6DCE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276489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1ECB903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0267584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B203633"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495716FF"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504" w:type="dxa"/>
            <w:tcBorders>
              <w:top w:val="single" w:sz="4" w:space="0" w:color="auto"/>
              <w:left w:val="nil"/>
              <w:bottom w:val="single" w:sz="4" w:space="0" w:color="auto"/>
              <w:right w:val="single" w:sz="4" w:space="0" w:color="auto"/>
            </w:tcBorders>
          </w:tcPr>
          <w:p w14:paraId="2D1A0AE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2C84D497"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7DCC21E8"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504" w:type="dxa"/>
            <w:tcBorders>
              <w:top w:val="single" w:sz="4" w:space="0" w:color="auto"/>
              <w:left w:val="nil"/>
              <w:bottom w:val="single" w:sz="4" w:space="0" w:color="auto"/>
              <w:right w:val="single" w:sz="4" w:space="0" w:color="auto"/>
            </w:tcBorders>
          </w:tcPr>
          <w:p w14:paraId="1B3DCA4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4B9A972E"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7EDC6870"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504" w:type="dxa"/>
            <w:tcBorders>
              <w:top w:val="single" w:sz="4" w:space="0" w:color="auto"/>
              <w:left w:val="nil"/>
              <w:bottom w:val="single" w:sz="4" w:space="0" w:color="auto"/>
              <w:right w:val="single" w:sz="4" w:space="0" w:color="auto"/>
            </w:tcBorders>
          </w:tcPr>
          <w:p w14:paraId="689F8AB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4A698BB"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p>
    <w:p w14:paraId="063DE952"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102CA8C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p>
    <w:p w14:paraId="1C53F120"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5B5624C0" w14:textId="77777777" w:rsidR="00310F0A" w:rsidRPr="00310F0A" w:rsidRDefault="00310F0A" w:rsidP="00310F0A">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12CCC892" w14:textId="77777777" w:rsidR="00310F0A" w:rsidRPr="00310F0A" w:rsidRDefault="00310F0A" w:rsidP="00310F0A">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xml:space="preserve"> įkainį/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nei Pasiūlymo formos 3 punkto lentelės 5 stulpelyje nurodytas/-i maksimalus/-</w:t>
      </w:r>
      <w:proofErr w:type="spellStart"/>
      <w:r w:rsidRPr="00310F0A">
        <w:rPr>
          <w:rFonts w:ascii="Verdana" w:eastAsia="Verdana" w:hAnsi="Verdana" w:cstheme="minorHAnsi"/>
          <w:i/>
          <w:sz w:val="20"/>
          <w:szCs w:val="20"/>
        </w:rPr>
        <w:t>ūs</w:t>
      </w:r>
      <w:proofErr w:type="spellEnd"/>
      <w:r w:rsidRPr="00310F0A">
        <w:rPr>
          <w:rFonts w:ascii="Verdana" w:eastAsia="Verdana" w:hAnsi="Verdana" w:cstheme="minorHAnsi"/>
          <w:i/>
          <w:sz w:val="20"/>
          <w:szCs w:val="20"/>
        </w:rPr>
        <w:t xml:space="preserve"> priimtinas/-i įkainis/-</w:t>
      </w:r>
      <w:proofErr w:type="spellStart"/>
      <w:r w:rsidRPr="00310F0A">
        <w:rPr>
          <w:rFonts w:ascii="Verdana" w:eastAsia="Verdana" w:hAnsi="Verdana" w:cstheme="minorHAnsi"/>
          <w:i/>
          <w:sz w:val="20"/>
          <w:szCs w:val="20"/>
        </w:rPr>
        <w:t>iai</w:t>
      </w:r>
      <w:proofErr w:type="spellEnd"/>
      <w:r w:rsidRPr="00310F0A">
        <w:rPr>
          <w:rFonts w:ascii="Verdana" w:eastAsia="Times New Roman" w:hAnsi="Verdana" w:cstheme="minorHAnsi"/>
          <w:i/>
          <w:iCs/>
          <w:sz w:val="20"/>
          <w:szCs w:val="20"/>
        </w:rPr>
        <w:t xml:space="preserve"> – tiekėjo pasiūlymas bus atmestas vadovaujantis Bendrųjų pirkimų sąlygų 17.3.5 punktu.</w:t>
      </w:r>
    </w:p>
    <w:p w14:paraId="55375551"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46D0DAD1"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
          <w:bCs/>
          <w:i/>
          <w:iCs/>
          <w:sz w:val="20"/>
          <w:szCs w:val="20"/>
        </w:rPr>
        <w:lastRenderedPageBreak/>
        <w:t>Pastaba:</w:t>
      </w:r>
      <w:r w:rsidRPr="00310F0A">
        <w:rPr>
          <w:rFonts w:ascii="Verdana" w:eastAsia="Times New Roman" w:hAnsi="Verdana" w:cstheme="minorHAnsi"/>
          <w:i/>
          <w:iCs/>
          <w:sz w:val="20"/>
          <w:szCs w:val="20"/>
        </w:rPr>
        <w:t xml:space="preserve"> jei lentelėje nurodyta(-a) paslauga(-</w:t>
      </w:r>
      <w:proofErr w:type="spellStart"/>
      <w:r w:rsidRPr="00310F0A">
        <w:rPr>
          <w:rFonts w:ascii="Verdana" w:eastAsia="Times New Roman" w:hAnsi="Verdana" w:cstheme="minorHAnsi"/>
          <w:i/>
          <w:iCs/>
          <w:sz w:val="20"/>
          <w:szCs w:val="20"/>
        </w:rPr>
        <w:t>os</w:t>
      </w:r>
      <w:proofErr w:type="spellEnd"/>
      <w:r w:rsidRPr="00310F0A">
        <w:rPr>
          <w:rFonts w:ascii="Verdana" w:eastAsia="Times New Roman" w:hAnsi="Verdana" w:cstheme="minorHAnsi"/>
          <w:i/>
          <w:iCs/>
          <w:sz w:val="20"/>
          <w:szCs w:val="20"/>
        </w:rPr>
        <w:t xml:space="preserve">) neturi atskiro įkainio, tiekėjas turi įrašyti „0,00“, tačiau šią paslaugą turės suteikti. </w:t>
      </w: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55676E53"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C003D4A"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303C499A"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13E06D64"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p>
    <w:p w14:paraId="23D16401"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(nurodyti).</w:t>
      </w:r>
    </w:p>
    <w:p w14:paraId="32F64990" w14:textId="77777777" w:rsidR="00310F0A" w:rsidRPr="00310F0A" w:rsidRDefault="00310F0A" w:rsidP="00310F0A">
      <w:pPr>
        <w:tabs>
          <w:tab w:val="left" w:pos="720"/>
        </w:tabs>
        <w:spacing w:line="240" w:lineRule="auto"/>
        <w:ind w:firstLine="567"/>
        <w:rPr>
          <w:rFonts w:ascii="Verdana" w:eastAsia="Times New Roman" w:hAnsi="Verdana" w:cstheme="minorHAnsi"/>
          <w:b/>
          <w:i/>
          <w:iCs/>
          <w:sz w:val="20"/>
          <w:szCs w:val="20"/>
        </w:rPr>
      </w:pPr>
    </w:p>
    <w:p w14:paraId="2D70F2EE"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6124513A" w14:textId="77777777" w:rsidR="00310F0A" w:rsidRPr="00310F0A" w:rsidRDefault="00310F0A" w:rsidP="00310F0A">
      <w:pPr>
        <w:tabs>
          <w:tab w:val="left" w:pos="720"/>
        </w:tabs>
        <w:spacing w:line="240" w:lineRule="auto"/>
        <w:ind w:firstLine="567"/>
        <w:rPr>
          <w:rFonts w:ascii="Verdana" w:eastAsia="Times New Roman" w:hAnsi="Verdana" w:cstheme="minorHAnsi"/>
          <w:b/>
          <w:i/>
          <w:iCs/>
          <w:sz w:val="20"/>
          <w:szCs w:val="20"/>
        </w:rPr>
      </w:pPr>
    </w:p>
    <w:p w14:paraId="494D03D3" w14:textId="77777777" w:rsidR="00310F0A" w:rsidRPr="00310F0A" w:rsidRDefault="00310F0A" w:rsidP="00310F0A">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808"/>
        <w:gridCol w:w="4608"/>
        <w:gridCol w:w="5374"/>
      </w:tblGrid>
      <w:tr w:rsidR="002F71B5" w:rsidRPr="00310F0A" w14:paraId="576F3697" w14:textId="77777777" w:rsidTr="005616B7">
        <w:trPr>
          <w:jc w:val="center"/>
        </w:trPr>
        <w:tc>
          <w:tcPr>
            <w:tcW w:w="711" w:type="dxa"/>
          </w:tcPr>
          <w:p w14:paraId="2A9882C1"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Eil. Nr.</w:t>
            </w:r>
          </w:p>
        </w:tc>
        <w:tc>
          <w:tcPr>
            <w:tcW w:w="4054" w:type="dxa"/>
            <w:vAlign w:val="center"/>
          </w:tcPr>
          <w:p w14:paraId="37DCFC6E"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Iškvietimo būdai</w:t>
            </w:r>
          </w:p>
        </w:tc>
        <w:tc>
          <w:tcPr>
            <w:tcW w:w="4728" w:type="dxa"/>
            <w:vAlign w:val="center"/>
          </w:tcPr>
          <w:p w14:paraId="33CCEB64"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Aprašymas (pildo tiekėjas)</w:t>
            </w:r>
          </w:p>
        </w:tc>
      </w:tr>
      <w:tr w:rsidR="002F71B5" w:rsidRPr="00310F0A" w14:paraId="0152FFD1" w14:textId="77777777" w:rsidTr="005616B7">
        <w:trPr>
          <w:jc w:val="center"/>
        </w:trPr>
        <w:tc>
          <w:tcPr>
            <w:tcW w:w="711" w:type="dxa"/>
          </w:tcPr>
          <w:p w14:paraId="608E21D6"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1</w:t>
            </w:r>
          </w:p>
        </w:tc>
        <w:tc>
          <w:tcPr>
            <w:tcW w:w="4054" w:type="dxa"/>
          </w:tcPr>
          <w:p w14:paraId="47B4E68F"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2</w:t>
            </w:r>
          </w:p>
        </w:tc>
        <w:tc>
          <w:tcPr>
            <w:tcW w:w="4728" w:type="dxa"/>
          </w:tcPr>
          <w:p w14:paraId="01FDD14C"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3</w:t>
            </w:r>
          </w:p>
        </w:tc>
      </w:tr>
      <w:tr w:rsidR="002F71B5" w:rsidRPr="00310F0A" w14:paraId="6593E34C" w14:textId="77777777" w:rsidTr="005616B7">
        <w:trPr>
          <w:jc w:val="center"/>
        </w:trPr>
        <w:tc>
          <w:tcPr>
            <w:tcW w:w="711" w:type="dxa"/>
            <w:vAlign w:val="center"/>
          </w:tcPr>
          <w:p w14:paraId="682CB909"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1.</w:t>
            </w:r>
          </w:p>
        </w:tc>
        <w:tc>
          <w:tcPr>
            <w:tcW w:w="8782" w:type="dxa"/>
            <w:gridSpan w:val="2"/>
          </w:tcPr>
          <w:p w14:paraId="16C38361"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
                <w:i/>
                <w:iCs/>
                <w:lang w:eastAsia="lt-LT"/>
              </w:rPr>
              <w:t>Telefonu:</w:t>
            </w:r>
          </w:p>
        </w:tc>
      </w:tr>
      <w:tr w:rsidR="002F71B5" w:rsidRPr="00310F0A" w14:paraId="6544A4B8" w14:textId="77777777" w:rsidTr="005616B7">
        <w:trPr>
          <w:jc w:val="center"/>
        </w:trPr>
        <w:tc>
          <w:tcPr>
            <w:tcW w:w="711" w:type="dxa"/>
            <w:vAlign w:val="center"/>
          </w:tcPr>
          <w:p w14:paraId="7583CA40"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1.2.</w:t>
            </w:r>
          </w:p>
        </w:tc>
        <w:tc>
          <w:tcPr>
            <w:tcW w:w="4054" w:type="dxa"/>
          </w:tcPr>
          <w:p w14:paraId="5BF2EBD0"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Ar taikomas iškvietimo būdas telefonu?</w:t>
            </w:r>
          </w:p>
        </w:tc>
        <w:tc>
          <w:tcPr>
            <w:tcW w:w="4728" w:type="dxa"/>
            <w:vAlign w:val="center"/>
          </w:tcPr>
          <w:p w14:paraId="114D806E"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7B435BCA" w14:textId="77777777" w:rsidTr="005616B7">
        <w:trPr>
          <w:jc w:val="center"/>
        </w:trPr>
        <w:tc>
          <w:tcPr>
            <w:tcW w:w="711" w:type="dxa"/>
            <w:vAlign w:val="center"/>
          </w:tcPr>
          <w:p w14:paraId="15701FDB"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2.</w:t>
            </w:r>
          </w:p>
        </w:tc>
        <w:tc>
          <w:tcPr>
            <w:tcW w:w="8782" w:type="dxa"/>
            <w:gridSpan w:val="2"/>
          </w:tcPr>
          <w:p w14:paraId="0982D573"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
                <w:i/>
                <w:iCs/>
                <w:lang w:eastAsia="lt-LT"/>
              </w:rPr>
              <w:t>Trumpąja žinute (SMS):</w:t>
            </w:r>
          </w:p>
        </w:tc>
      </w:tr>
      <w:tr w:rsidR="002F71B5" w:rsidRPr="00310F0A" w14:paraId="14F48998" w14:textId="77777777" w:rsidTr="005616B7">
        <w:trPr>
          <w:jc w:val="center"/>
        </w:trPr>
        <w:tc>
          <w:tcPr>
            <w:tcW w:w="711" w:type="dxa"/>
            <w:vAlign w:val="center"/>
          </w:tcPr>
          <w:p w14:paraId="62254B5E"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2.1.</w:t>
            </w:r>
          </w:p>
        </w:tc>
        <w:tc>
          <w:tcPr>
            <w:tcW w:w="4054" w:type="dxa"/>
          </w:tcPr>
          <w:p w14:paraId="4BC94012"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Cs/>
                <w:i/>
                <w:iCs/>
                <w:lang w:eastAsia="lt-LT"/>
              </w:rPr>
              <w:t>Ar taikomas iškvietimo būdas trumpąją žinute (SMS)?</w:t>
            </w:r>
          </w:p>
        </w:tc>
        <w:tc>
          <w:tcPr>
            <w:tcW w:w="4728" w:type="dxa"/>
            <w:vAlign w:val="center"/>
          </w:tcPr>
          <w:p w14:paraId="02ABD41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709A5031" w14:textId="77777777" w:rsidTr="005616B7">
        <w:trPr>
          <w:jc w:val="center"/>
        </w:trPr>
        <w:tc>
          <w:tcPr>
            <w:tcW w:w="711" w:type="dxa"/>
            <w:vAlign w:val="center"/>
          </w:tcPr>
          <w:p w14:paraId="044F3CC7"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3.</w:t>
            </w:r>
          </w:p>
        </w:tc>
        <w:tc>
          <w:tcPr>
            <w:tcW w:w="8782" w:type="dxa"/>
            <w:gridSpan w:val="2"/>
          </w:tcPr>
          <w:p w14:paraId="6EDB5D61"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Interneto svetainės pagalba:</w:t>
            </w:r>
          </w:p>
        </w:tc>
      </w:tr>
      <w:tr w:rsidR="002F71B5" w:rsidRPr="00310F0A" w14:paraId="6ED970EB" w14:textId="77777777" w:rsidTr="005616B7">
        <w:trPr>
          <w:jc w:val="center"/>
        </w:trPr>
        <w:tc>
          <w:tcPr>
            <w:tcW w:w="711" w:type="dxa"/>
            <w:vAlign w:val="center"/>
          </w:tcPr>
          <w:p w14:paraId="6B034EAD"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3.1.</w:t>
            </w:r>
          </w:p>
        </w:tc>
        <w:tc>
          <w:tcPr>
            <w:tcW w:w="4054" w:type="dxa"/>
          </w:tcPr>
          <w:p w14:paraId="78EE2BD2"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Ar taikomas iškvietimo būdas interneto svetainės pagalba?</w:t>
            </w:r>
          </w:p>
        </w:tc>
        <w:tc>
          <w:tcPr>
            <w:tcW w:w="4728" w:type="dxa"/>
            <w:vAlign w:val="center"/>
          </w:tcPr>
          <w:p w14:paraId="6414038F"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091BB69E" w14:textId="77777777" w:rsidTr="005616B7">
        <w:trPr>
          <w:jc w:val="center"/>
        </w:trPr>
        <w:tc>
          <w:tcPr>
            <w:tcW w:w="711" w:type="dxa"/>
            <w:vAlign w:val="center"/>
          </w:tcPr>
          <w:p w14:paraId="26CDDDC2"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w:t>
            </w:r>
          </w:p>
        </w:tc>
        <w:tc>
          <w:tcPr>
            <w:tcW w:w="8782" w:type="dxa"/>
            <w:gridSpan w:val="2"/>
          </w:tcPr>
          <w:p w14:paraId="42C13504" w14:textId="77777777" w:rsidR="00310F0A" w:rsidRPr="00310F0A" w:rsidRDefault="00310F0A" w:rsidP="00310F0A">
            <w:pPr>
              <w:spacing w:after="160" w:line="276" w:lineRule="auto"/>
              <w:rPr>
                <w:rFonts w:ascii="Verdana" w:eastAsia="Times New Roman" w:hAnsi="Verdana" w:cstheme="minorHAnsi"/>
                <w:b/>
                <w:bCs/>
                <w:i/>
                <w:iCs/>
                <w:lang w:eastAsia="lt-LT"/>
              </w:rPr>
            </w:pPr>
            <w:r w:rsidRPr="00310F0A">
              <w:rPr>
                <w:rFonts w:ascii="Verdana" w:eastAsia="Times New Roman" w:hAnsi="Verdana" w:cstheme="minorHAnsi"/>
                <w:b/>
                <w:bCs/>
                <w:i/>
                <w:iCs/>
                <w:lang w:eastAsia="lt-LT"/>
              </w:rPr>
              <w:t>Išmaniųjų telefonų pavėžėjimo iškvietimo programėle (Android ir iOS operacinės sistemos):</w:t>
            </w:r>
          </w:p>
        </w:tc>
      </w:tr>
      <w:tr w:rsidR="002F71B5" w:rsidRPr="00310F0A" w14:paraId="39D6C15E" w14:textId="77777777" w:rsidTr="005616B7">
        <w:trPr>
          <w:jc w:val="center"/>
        </w:trPr>
        <w:tc>
          <w:tcPr>
            <w:tcW w:w="711" w:type="dxa"/>
            <w:vAlign w:val="center"/>
          </w:tcPr>
          <w:p w14:paraId="07398EE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4.1.</w:t>
            </w:r>
          </w:p>
        </w:tc>
        <w:tc>
          <w:tcPr>
            <w:tcW w:w="4054" w:type="dxa"/>
          </w:tcPr>
          <w:p w14:paraId="462C4D5F" w14:textId="77777777" w:rsidR="00310F0A" w:rsidRPr="00310F0A" w:rsidRDefault="00310F0A" w:rsidP="00310F0A">
            <w:pPr>
              <w:spacing w:after="160" w:line="276" w:lineRule="auto"/>
              <w:rPr>
                <w:rFonts w:ascii="Verdana" w:eastAsia="Times New Roman" w:hAnsi="Verdana" w:cstheme="minorHAnsi"/>
                <w:i/>
                <w:iCs/>
                <w:lang w:eastAsia="lt-LT"/>
              </w:rPr>
            </w:pPr>
            <w:r w:rsidRPr="00310F0A">
              <w:rPr>
                <w:rFonts w:ascii="Verdana" w:eastAsia="Times New Roman" w:hAnsi="Verdana" w:cstheme="minorHAnsi"/>
                <w:i/>
                <w:iCs/>
                <w:lang w:eastAsia="lt-LT"/>
              </w:rPr>
              <w:t>Ar taikomas iškvietimo būdas išmaniųjų telefonų pavėžėjimo iškvietimo programėle (Android ir iOS operacinės sistemos)?</w:t>
            </w:r>
          </w:p>
        </w:tc>
        <w:tc>
          <w:tcPr>
            <w:tcW w:w="4728" w:type="dxa"/>
            <w:vAlign w:val="center"/>
          </w:tcPr>
          <w:p w14:paraId="2CA10F5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3EE94353" w14:textId="77777777" w:rsidTr="005616B7">
        <w:trPr>
          <w:trHeight w:val="1567"/>
          <w:jc w:val="center"/>
        </w:trPr>
        <w:tc>
          <w:tcPr>
            <w:tcW w:w="711" w:type="dxa"/>
            <w:vAlign w:val="center"/>
          </w:tcPr>
          <w:p w14:paraId="7EC50C89"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4.2.</w:t>
            </w:r>
          </w:p>
        </w:tc>
        <w:tc>
          <w:tcPr>
            <w:tcW w:w="4054" w:type="dxa"/>
          </w:tcPr>
          <w:p w14:paraId="687ED85B" w14:textId="77777777" w:rsidR="00310F0A" w:rsidRPr="00310F0A" w:rsidRDefault="00310F0A" w:rsidP="00310F0A">
            <w:pPr>
              <w:spacing w:after="160" w:line="276" w:lineRule="auto"/>
              <w:rPr>
                <w:rFonts w:ascii="Verdana" w:eastAsia="Times New Roman" w:hAnsi="Verdana" w:cstheme="minorHAnsi"/>
                <w:i/>
                <w:iCs/>
                <w:lang w:eastAsia="lt-LT"/>
              </w:rPr>
            </w:pPr>
            <w:r w:rsidRPr="00310F0A">
              <w:rPr>
                <w:rFonts w:ascii="Verdana" w:eastAsia="Times New Roman" w:hAnsi="Verdana" w:cstheme="minorHAnsi"/>
                <w:i/>
                <w:iCs/>
                <w:lang w:eastAsia="lt-LT"/>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lang w:eastAsia="lt-LT"/>
              </w:rPr>
              <w:t>nurodyti tikslų naudojamos programėlės pavadinimą</w:t>
            </w:r>
          </w:p>
        </w:tc>
        <w:tc>
          <w:tcPr>
            <w:tcW w:w="4728" w:type="dxa"/>
            <w:vAlign w:val="center"/>
          </w:tcPr>
          <w:p w14:paraId="653F0D2C"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(nurodyti)</w:t>
            </w:r>
          </w:p>
        </w:tc>
      </w:tr>
    </w:tbl>
    <w:p w14:paraId="15C8A80A" w14:textId="77777777" w:rsidR="00310F0A" w:rsidRPr="00310F0A" w:rsidRDefault="00310F0A" w:rsidP="00310F0A">
      <w:pPr>
        <w:tabs>
          <w:tab w:val="left" w:pos="720"/>
        </w:tabs>
        <w:spacing w:line="240" w:lineRule="auto"/>
        <w:ind w:firstLine="0"/>
        <w:rPr>
          <w:rFonts w:ascii="Verdana" w:hAnsi="Verdana" w:cstheme="minorHAnsi"/>
          <w:sz w:val="20"/>
          <w:szCs w:val="20"/>
        </w:rPr>
      </w:pPr>
    </w:p>
    <w:p w14:paraId="4DE335CA"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20935C07" w14:textId="77777777" w:rsidR="00310F0A" w:rsidRPr="00310F0A" w:rsidRDefault="00310F0A" w:rsidP="00310F0A">
      <w:pPr>
        <w:spacing w:line="240" w:lineRule="auto"/>
        <w:ind w:firstLine="720"/>
        <w:rPr>
          <w:rFonts w:ascii="Verdana" w:eastAsia="Times New Roman" w:hAnsi="Verdana" w:cstheme="minorHAnsi"/>
          <w:sz w:val="20"/>
          <w:szCs w:val="20"/>
        </w:rPr>
      </w:pPr>
    </w:p>
    <w:p w14:paraId="503E439F"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7FB504BF" w14:textId="77777777" w:rsidR="00310F0A" w:rsidRPr="00310F0A" w:rsidRDefault="00310F0A" w:rsidP="00310F0A">
      <w:pPr>
        <w:spacing w:line="240" w:lineRule="auto"/>
        <w:ind w:firstLine="720"/>
        <w:rPr>
          <w:rFonts w:ascii="Verdana" w:eastAsia="Times New Roman" w:hAnsi="Verdana" w:cstheme="minorHAnsi"/>
          <w:sz w:val="20"/>
          <w:szCs w:val="20"/>
        </w:rPr>
      </w:pPr>
    </w:p>
    <w:p w14:paraId="5E84195B" w14:textId="77777777" w:rsidR="00310F0A" w:rsidRPr="00310F0A" w:rsidRDefault="00310F0A" w:rsidP="00310F0A">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08"/>
        <w:gridCol w:w="2431"/>
        <w:gridCol w:w="2203"/>
        <w:gridCol w:w="2190"/>
      </w:tblGrid>
      <w:tr w:rsidR="002F71B5" w:rsidRPr="00310F0A" w14:paraId="6B0864DF" w14:textId="77777777" w:rsidTr="005616B7">
        <w:tc>
          <w:tcPr>
            <w:tcW w:w="675" w:type="dxa"/>
            <w:shd w:val="clear" w:color="auto" w:fill="auto"/>
          </w:tcPr>
          <w:p w14:paraId="0CCDAF9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shd w:val="clear" w:color="auto" w:fill="auto"/>
          </w:tcPr>
          <w:p w14:paraId="49D54303"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shd w:val="clear" w:color="auto" w:fill="auto"/>
          </w:tcPr>
          <w:p w14:paraId="1578B52A"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shd w:val="clear" w:color="auto" w:fill="auto"/>
          </w:tcPr>
          <w:p w14:paraId="52CAD563"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shd w:val="clear" w:color="auto" w:fill="auto"/>
          </w:tcPr>
          <w:p w14:paraId="4A691B98"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3D546DE3" w14:textId="77777777" w:rsidR="00310F0A" w:rsidRPr="00310F0A" w:rsidRDefault="00310F0A" w:rsidP="00310F0A">
            <w:pPr>
              <w:spacing w:line="240" w:lineRule="auto"/>
              <w:ind w:firstLine="0"/>
              <w:jc w:val="center"/>
              <w:rPr>
                <w:rFonts w:ascii="Verdana" w:eastAsia="Times New Roman" w:hAnsi="Verdana" w:cstheme="minorHAnsi"/>
                <w:sz w:val="20"/>
                <w:szCs w:val="20"/>
              </w:rPr>
            </w:pPr>
          </w:p>
        </w:tc>
      </w:tr>
      <w:tr w:rsidR="002F71B5" w:rsidRPr="00310F0A" w14:paraId="5E2B68DD" w14:textId="77777777" w:rsidTr="005616B7">
        <w:tc>
          <w:tcPr>
            <w:tcW w:w="675" w:type="dxa"/>
            <w:shd w:val="clear" w:color="auto" w:fill="auto"/>
          </w:tcPr>
          <w:p w14:paraId="3C129CD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shd w:val="clear" w:color="auto" w:fill="auto"/>
          </w:tcPr>
          <w:p w14:paraId="31170E04"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5C816E3E"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6C6F229A"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7E8F653A"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0BCED195" w14:textId="77777777" w:rsidTr="005616B7">
        <w:tc>
          <w:tcPr>
            <w:tcW w:w="675" w:type="dxa"/>
            <w:shd w:val="clear" w:color="auto" w:fill="auto"/>
          </w:tcPr>
          <w:p w14:paraId="4262DDCC"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shd w:val="clear" w:color="auto" w:fill="auto"/>
          </w:tcPr>
          <w:p w14:paraId="65E3AA1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6A00D2B3"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3CA00C8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630D2EF1"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3CFDC19D" w14:textId="77777777" w:rsidTr="005616B7">
        <w:tc>
          <w:tcPr>
            <w:tcW w:w="675" w:type="dxa"/>
            <w:shd w:val="clear" w:color="auto" w:fill="auto"/>
          </w:tcPr>
          <w:p w14:paraId="184B088A"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shd w:val="clear" w:color="auto" w:fill="auto"/>
          </w:tcPr>
          <w:p w14:paraId="11934D9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5B14107D"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2BC9709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69F02664"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6DF98477" w14:textId="77777777" w:rsidR="00310F0A" w:rsidRPr="00310F0A" w:rsidRDefault="00310F0A" w:rsidP="00310F0A">
      <w:pPr>
        <w:spacing w:line="240" w:lineRule="auto"/>
        <w:ind w:firstLine="567"/>
        <w:rPr>
          <w:rFonts w:ascii="Verdana" w:eastAsia="Times New Roman" w:hAnsi="Verdana" w:cstheme="minorHAnsi"/>
          <w:sz w:val="20"/>
          <w:szCs w:val="20"/>
        </w:rPr>
      </w:pPr>
    </w:p>
    <w:p w14:paraId="185BC0AB"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17"/>
        <w:gridCol w:w="3663"/>
        <w:gridCol w:w="3152"/>
      </w:tblGrid>
      <w:tr w:rsidR="002F71B5" w:rsidRPr="00310F0A" w14:paraId="613A0F73" w14:textId="77777777" w:rsidTr="005616B7">
        <w:tc>
          <w:tcPr>
            <w:tcW w:w="675" w:type="dxa"/>
            <w:shd w:val="clear" w:color="auto" w:fill="auto"/>
          </w:tcPr>
          <w:p w14:paraId="12FB2848"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shd w:val="clear" w:color="auto" w:fill="auto"/>
          </w:tcPr>
          <w:p w14:paraId="4845028F"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shd w:val="clear" w:color="auto" w:fill="auto"/>
          </w:tcPr>
          <w:p w14:paraId="1A800ED4"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w:t>
            </w:r>
          </w:p>
        </w:tc>
        <w:tc>
          <w:tcPr>
            <w:tcW w:w="2806" w:type="dxa"/>
            <w:shd w:val="clear" w:color="auto" w:fill="auto"/>
          </w:tcPr>
          <w:p w14:paraId="3DC59D8D"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tc>
      </w:tr>
      <w:tr w:rsidR="002F71B5" w:rsidRPr="00310F0A" w14:paraId="4AA53199" w14:textId="77777777" w:rsidTr="005616B7">
        <w:tc>
          <w:tcPr>
            <w:tcW w:w="675" w:type="dxa"/>
            <w:shd w:val="clear" w:color="auto" w:fill="auto"/>
          </w:tcPr>
          <w:p w14:paraId="0B6F97D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64" w:type="dxa"/>
            <w:shd w:val="clear" w:color="auto" w:fill="auto"/>
          </w:tcPr>
          <w:p w14:paraId="53206CD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1DFB6EB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51D3EFD9"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6F46FE54" w14:textId="77777777" w:rsidTr="005616B7">
        <w:tc>
          <w:tcPr>
            <w:tcW w:w="675" w:type="dxa"/>
            <w:shd w:val="clear" w:color="auto" w:fill="auto"/>
          </w:tcPr>
          <w:p w14:paraId="3E6C8549"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shd w:val="clear" w:color="auto" w:fill="auto"/>
          </w:tcPr>
          <w:p w14:paraId="64421F07"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57AD43C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2D0D38C1"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13779561" w14:textId="77777777" w:rsidTr="005616B7">
        <w:tc>
          <w:tcPr>
            <w:tcW w:w="675" w:type="dxa"/>
            <w:shd w:val="clear" w:color="auto" w:fill="auto"/>
          </w:tcPr>
          <w:p w14:paraId="1197E1E4"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shd w:val="clear" w:color="auto" w:fill="auto"/>
          </w:tcPr>
          <w:p w14:paraId="0AC1A79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42473BC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41CDE92F"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6DAA73E4"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3F2CE0DF" w14:textId="77777777" w:rsidR="00310F0A" w:rsidRPr="00310F0A" w:rsidRDefault="00310F0A" w:rsidP="00310F0A">
      <w:pPr>
        <w:spacing w:line="240" w:lineRule="auto"/>
        <w:ind w:firstLine="567"/>
        <w:rPr>
          <w:rFonts w:ascii="Verdana" w:eastAsia="Times New Roman" w:hAnsi="Verdana" w:cstheme="minorHAnsi"/>
          <w:sz w:val="20"/>
          <w:szCs w:val="20"/>
        </w:rPr>
      </w:pPr>
    </w:p>
    <w:p w14:paraId="37BBAC58"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883"/>
        <w:gridCol w:w="5149"/>
      </w:tblGrid>
      <w:tr w:rsidR="002F71B5" w:rsidRPr="00310F0A" w14:paraId="2EEDBB93" w14:textId="77777777" w:rsidTr="005616B7">
        <w:tc>
          <w:tcPr>
            <w:tcW w:w="675" w:type="dxa"/>
            <w:shd w:val="clear" w:color="auto" w:fill="auto"/>
          </w:tcPr>
          <w:p w14:paraId="35CF83EF"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shd w:val="clear" w:color="auto" w:fill="auto"/>
          </w:tcPr>
          <w:p w14:paraId="75054B1A"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shd w:val="clear" w:color="auto" w:fill="auto"/>
          </w:tcPr>
          <w:p w14:paraId="671F1822"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2F71B5" w:rsidRPr="00310F0A" w14:paraId="083C052F" w14:textId="77777777" w:rsidTr="005616B7">
        <w:tc>
          <w:tcPr>
            <w:tcW w:w="675" w:type="dxa"/>
            <w:shd w:val="clear" w:color="auto" w:fill="auto"/>
          </w:tcPr>
          <w:p w14:paraId="7141CD77"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shd w:val="clear" w:color="auto" w:fill="auto"/>
          </w:tcPr>
          <w:p w14:paraId="047450F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7D5385AC"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6FBBB4B4" w14:textId="77777777" w:rsidTr="005616B7">
        <w:tc>
          <w:tcPr>
            <w:tcW w:w="675" w:type="dxa"/>
            <w:shd w:val="clear" w:color="auto" w:fill="auto"/>
          </w:tcPr>
          <w:p w14:paraId="019F8C8F"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shd w:val="clear" w:color="auto" w:fill="auto"/>
          </w:tcPr>
          <w:p w14:paraId="60DFEB1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0949CFF6"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50812982" w14:textId="77777777" w:rsidTr="005616B7">
        <w:tc>
          <w:tcPr>
            <w:tcW w:w="675" w:type="dxa"/>
            <w:shd w:val="clear" w:color="auto" w:fill="auto"/>
          </w:tcPr>
          <w:p w14:paraId="0F10614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shd w:val="clear" w:color="auto" w:fill="auto"/>
          </w:tcPr>
          <w:p w14:paraId="02703B8F"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26A985DD"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06222FE1" w14:textId="77777777" w:rsidR="00310F0A" w:rsidRPr="00310F0A" w:rsidRDefault="00310F0A" w:rsidP="00310F0A">
      <w:pPr>
        <w:tabs>
          <w:tab w:val="left" w:pos="142"/>
        </w:tabs>
        <w:spacing w:line="276" w:lineRule="auto"/>
        <w:ind w:firstLine="0"/>
        <w:rPr>
          <w:rFonts w:ascii="Verdana" w:eastAsia="Calibri" w:hAnsi="Verdana" w:cstheme="minorHAnsi"/>
          <w:sz w:val="20"/>
          <w:szCs w:val="20"/>
        </w:rPr>
      </w:pPr>
    </w:p>
    <w:p w14:paraId="6893816F"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Pasiūlymas galioja iki termino, nustatyto pirkimo dokumentuose.</w:t>
      </w:r>
    </w:p>
    <w:p w14:paraId="7DD97016"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9AE0A5C" w14:textId="77777777" w:rsidR="00310F0A" w:rsidRPr="00310F0A" w:rsidRDefault="00310F0A" w:rsidP="00310F0A">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3393"/>
        <w:gridCol w:w="1851"/>
        <w:gridCol w:w="2158"/>
        <w:gridCol w:w="2776"/>
      </w:tblGrid>
      <w:tr w:rsidR="002F71B5" w:rsidRPr="00310F0A" w14:paraId="354B9036" w14:textId="77777777" w:rsidTr="005616B7">
        <w:tc>
          <w:tcPr>
            <w:tcW w:w="562" w:type="dxa"/>
            <w:tcBorders>
              <w:top w:val="single" w:sz="4" w:space="0" w:color="auto"/>
              <w:left w:val="single" w:sz="4" w:space="0" w:color="auto"/>
              <w:bottom w:val="single" w:sz="4" w:space="0" w:color="auto"/>
              <w:right w:val="single" w:sz="4" w:space="0" w:color="auto"/>
            </w:tcBorders>
          </w:tcPr>
          <w:p w14:paraId="44D02365"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7FEAA777"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68276EE6"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BD65255"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78216C7B"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2F71B5" w:rsidRPr="00310F0A" w14:paraId="26893469" w14:textId="77777777" w:rsidTr="005616B7">
        <w:tc>
          <w:tcPr>
            <w:tcW w:w="562" w:type="dxa"/>
            <w:tcBorders>
              <w:top w:val="single" w:sz="4" w:space="0" w:color="auto"/>
              <w:left w:val="single" w:sz="4" w:space="0" w:color="auto"/>
              <w:bottom w:val="single" w:sz="4" w:space="0" w:color="auto"/>
              <w:right w:val="single" w:sz="4" w:space="0" w:color="auto"/>
            </w:tcBorders>
          </w:tcPr>
          <w:p w14:paraId="2EE84641"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FDBEEE7"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68CBBD"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65CF7D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79DA9D5"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56F00CFF" w14:textId="77777777" w:rsidTr="005616B7">
        <w:tc>
          <w:tcPr>
            <w:tcW w:w="562" w:type="dxa"/>
            <w:tcBorders>
              <w:top w:val="single" w:sz="4" w:space="0" w:color="auto"/>
              <w:left w:val="single" w:sz="4" w:space="0" w:color="auto"/>
              <w:bottom w:val="single" w:sz="4" w:space="0" w:color="auto"/>
              <w:right w:val="single" w:sz="4" w:space="0" w:color="auto"/>
            </w:tcBorders>
          </w:tcPr>
          <w:p w14:paraId="78AC666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8E24BFA" w14:textId="77777777" w:rsidR="00310F0A" w:rsidRPr="00310F0A" w:rsidRDefault="00310F0A" w:rsidP="00310F0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896A5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EC1987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4032005"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201CAD78" w14:textId="77777777" w:rsidTr="005616B7">
        <w:tc>
          <w:tcPr>
            <w:tcW w:w="562" w:type="dxa"/>
            <w:tcBorders>
              <w:top w:val="single" w:sz="4" w:space="0" w:color="auto"/>
              <w:left w:val="single" w:sz="4" w:space="0" w:color="auto"/>
              <w:bottom w:val="single" w:sz="4" w:space="0" w:color="auto"/>
              <w:right w:val="single" w:sz="4" w:space="0" w:color="auto"/>
            </w:tcBorders>
          </w:tcPr>
          <w:p w14:paraId="522F80C8"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36C52F3"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B6E30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C3090EF"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E34F160"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073793E9"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7A3217C6" w14:textId="77777777" w:rsidR="00310F0A" w:rsidRPr="00310F0A" w:rsidRDefault="00310F0A" w:rsidP="00310F0A">
      <w:pPr>
        <w:spacing w:line="240" w:lineRule="auto"/>
        <w:ind w:firstLine="0"/>
        <w:jc w:val="left"/>
        <w:rPr>
          <w:rFonts w:ascii="Verdana" w:eastAsia="Times New Roman" w:hAnsi="Verdana" w:cstheme="minorHAnsi"/>
          <w:sz w:val="20"/>
          <w:szCs w:val="20"/>
        </w:rPr>
      </w:pPr>
    </w:p>
    <w:p w14:paraId="6EC707BB" w14:textId="704F9FBD" w:rsidR="00310F0A" w:rsidRPr="00310F0A" w:rsidRDefault="00310F0A" w:rsidP="00CB18C5">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64807410" w14:textId="4F4BE457" w:rsidR="00310F0A" w:rsidRPr="00310F0A" w:rsidRDefault="00310F0A" w:rsidP="00310F0A">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sidR="00CB18C5">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sidR="00CB18C5">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AA9499D" w14:textId="09AD7601" w:rsidR="00060B51" w:rsidRPr="002F71B5" w:rsidRDefault="00310F0A" w:rsidP="00CB18C5">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51" w:name="_Pirkimo_sąlygų_3"/>
      <w:bookmarkEnd w:id="51"/>
      <w:r w:rsidR="00060B51" w:rsidRPr="002F71B5">
        <w:rPr>
          <w:rFonts w:ascii="Verdana" w:hAnsi="Verdana" w:cs="Arial"/>
          <w:sz w:val="20"/>
          <w:szCs w:val="20"/>
        </w:rPr>
        <w:br w:type="page"/>
      </w:r>
    </w:p>
    <w:p w14:paraId="5707BE58" w14:textId="6CEC0126" w:rsidR="007D6542" w:rsidRPr="002F71B5" w:rsidRDefault="007D6542" w:rsidP="007D654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 xml:space="preserve">Pirkimo sąlygų </w:t>
      </w:r>
      <w:r w:rsidR="0012726D" w:rsidRPr="002F71B5">
        <w:rPr>
          <w:rFonts w:ascii="Verdana" w:hAnsi="Verdana" w:cstheme="minorHAnsi"/>
          <w:sz w:val="20"/>
          <w:szCs w:val="20"/>
        </w:rPr>
        <w:t>6</w:t>
      </w:r>
      <w:r w:rsidRPr="002F71B5">
        <w:rPr>
          <w:rFonts w:ascii="Verdana" w:hAnsi="Verdana" w:cstheme="minorHAnsi"/>
          <w:sz w:val="20"/>
          <w:szCs w:val="20"/>
        </w:rPr>
        <w:t xml:space="preserve"> priedas „Pasiūlymų vertinimo kriterijai ir sąlygos“</w:t>
      </w:r>
    </w:p>
    <w:p w14:paraId="416EE195" w14:textId="55D0FA67" w:rsidR="00DF53CC" w:rsidRPr="002F71B5" w:rsidRDefault="00DF53CC" w:rsidP="007D6542">
      <w:pPr>
        <w:spacing w:line="240" w:lineRule="auto"/>
        <w:ind w:left="7314" w:firstLine="0"/>
        <w:rPr>
          <w:rFonts w:ascii="Verdana" w:hAnsi="Verdana" w:cs="Arial"/>
          <w:sz w:val="20"/>
          <w:szCs w:val="20"/>
        </w:rPr>
      </w:pPr>
    </w:p>
    <w:p w14:paraId="1DCAE46B" w14:textId="77777777" w:rsidR="00A54EAE" w:rsidRPr="002F71B5" w:rsidRDefault="00A54EAE" w:rsidP="00A54EAE">
      <w:pPr>
        <w:jc w:val="center"/>
        <w:rPr>
          <w:rFonts w:ascii="Verdana" w:hAnsi="Verdana"/>
          <w:b/>
          <w:sz w:val="20"/>
          <w:szCs w:val="20"/>
        </w:rPr>
      </w:pPr>
    </w:p>
    <w:p w14:paraId="0BA9918D" w14:textId="77777777" w:rsidR="00A54EAE" w:rsidRPr="002F71B5" w:rsidRDefault="00A54EAE" w:rsidP="00A54EAE">
      <w:pPr>
        <w:pStyle w:val="Subtitle"/>
        <w:jc w:val="center"/>
        <w:rPr>
          <w:rFonts w:ascii="Verdana" w:hAnsi="Verdana" w:cstheme="minorHAnsi"/>
          <w:bCs/>
          <w:smallCaps/>
          <w:color w:val="auto"/>
          <w:sz w:val="20"/>
          <w:szCs w:val="20"/>
        </w:rPr>
      </w:pPr>
      <w:r w:rsidRPr="002F71B5">
        <w:rPr>
          <w:rFonts w:ascii="Verdana" w:hAnsi="Verdana"/>
          <w:color w:val="auto"/>
          <w:sz w:val="20"/>
          <w:szCs w:val="20"/>
        </w:rPr>
        <w:t>PASIŪLYMŲ VERTINIMO KRITERIJAI ir Sąlygos</w:t>
      </w:r>
    </w:p>
    <w:p w14:paraId="4D232320" w14:textId="58075711" w:rsidR="00DF53CC" w:rsidRPr="002F71B5" w:rsidRDefault="00DF53CC" w:rsidP="00343C91">
      <w:pPr>
        <w:spacing w:line="240" w:lineRule="auto"/>
        <w:ind w:left="7314" w:firstLine="0"/>
        <w:rPr>
          <w:rFonts w:ascii="Verdana" w:hAnsi="Verdana" w:cs="Arial"/>
          <w:sz w:val="20"/>
          <w:szCs w:val="20"/>
        </w:rPr>
      </w:pPr>
    </w:p>
    <w:p w14:paraId="4224C26E" w14:textId="77777777" w:rsidR="006B3949" w:rsidRPr="002F71B5" w:rsidRDefault="006B3949" w:rsidP="006B3949">
      <w:pPr>
        <w:rPr>
          <w:rFonts w:ascii="Verdana" w:eastAsia="Times New Roman" w:hAnsi="Verdana" w:cstheme="minorHAnsi"/>
          <w:sz w:val="20"/>
          <w:szCs w:val="20"/>
          <w:lang w:eastAsia="en-US"/>
        </w:rPr>
      </w:pPr>
      <w:r w:rsidRPr="002F71B5">
        <w:rPr>
          <w:rFonts w:ascii="Verdana" w:eastAsia="Times New Roman" w:hAnsi="Verdana" w:cstheme="minorHAnsi"/>
          <w:sz w:val="20"/>
          <w:szCs w:val="20"/>
          <w:lang w:eastAsia="en-US"/>
        </w:rPr>
        <w:t>1. Perkančioji organizacija ekonomiškai naudingiausią pasiūlymą išrenka pagal tiekėjo pasiūlymo kainą. Ekonomiškai naudingiausiu pasiūlymu laikomas mažiausios kainos pasiūlymas.</w:t>
      </w:r>
    </w:p>
    <w:p w14:paraId="5C364BD4" w14:textId="77777777" w:rsidR="00420FA0" w:rsidRPr="002F71B5" w:rsidRDefault="006B3949" w:rsidP="006B3949">
      <w:pPr>
        <w:rPr>
          <w:rFonts w:ascii="Verdana" w:eastAsia="Times New Roman" w:hAnsi="Verdana" w:cstheme="minorHAnsi"/>
          <w:sz w:val="20"/>
          <w:szCs w:val="20"/>
          <w:lang w:eastAsia="en-US"/>
        </w:rPr>
      </w:pPr>
      <w:r w:rsidRPr="002F71B5">
        <w:rPr>
          <w:rFonts w:ascii="Verdana" w:eastAsia="Times New Roman" w:hAnsi="Verdana" w:cstheme="minorHAnsi"/>
          <w:sz w:val="20"/>
          <w:szCs w:val="20"/>
          <w:lang w:eastAsia="en-US"/>
        </w:rPr>
        <w:t>2. 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https://klausk.vpt.lt/hc/lt/articles/115005730785-Kaip-vertinti-pasi%C5%ABlymus-kai-tiek%C4%97j%C5%B3-statusas-pagal-PVM-mok%C4%97jim%C4%85-yra-nevienodas-.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A07E400" w14:textId="77777777" w:rsidR="00420FA0" w:rsidRPr="002F71B5" w:rsidRDefault="00420FA0" w:rsidP="00420FA0">
      <w:pPr>
        <w:spacing w:after="160" w:line="276" w:lineRule="auto"/>
        <w:ind w:firstLine="0"/>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0B6088BF" w14:textId="738F517E" w:rsidR="009B4090" w:rsidRPr="002F71B5" w:rsidRDefault="009B4090" w:rsidP="006B3949">
      <w:pPr>
        <w:rPr>
          <w:rFonts w:ascii="Verdana" w:eastAsiaTheme="minorHAnsi" w:hAnsi="Verdana" w:cs="Arial"/>
          <w:bCs/>
          <w:iCs/>
          <w:sz w:val="20"/>
          <w:szCs w:val="20"/>
        </w:rPr>
      </w:pPr>
      <w:r w:rsidRPr="002F71B5">
        <w:rPr>
          <w:rFonts w:ascii="Verdana" w:eastAsiaTheme="minorHAnsi" w:hAnsi="Verdana" w:cs="Arial"/>
          <w:bCs/>
          <w:iCs/>
          <w:sz w:val="20"/>
          <w:szCs w:val="20"/>
        </w:rPr>
        <w:br w:type="page"/>
      </w:r>
    </w:p>
    <w:p w14:paraId="2039F6E6" w14:textId="77777777" w:rsidR="00506996" w:rsidRPr="002F71B5" w:rsidRDefault="00506996" w:rsidP="00506996">
      <w:pPr>
        <w:pStyle w:val="NoSpacing"/>
        <w:spacing w:line="300" w:lineRule="auto"/>
        <w:ind w:firstLine="0"/>
        <w:contextualSpacing/>
        <w:rPr>
          <w:rFonts w:ascii="Verdana" w:eastAsiaTheme="minorHAnsi" w:hAnsi="Verdana" w:cs="Arial"/>
          <w:bCs/>
          <w:iCs/>
          <w:sz w:val="20"/>
          <w:szCs w:val="20"/>
        </w:rPr>
      </w:pPr>
    </w:p>
    <w:p w14:paraId="5AECA85D" w14:textId="775115A3" w:rsidR="00506996" w:rsidRPr="002F71B5" w:rsidRDefault="00506996" w:rsidP="00506996">
      <w:pPr>
        <w:pStyle w:val="NoSpacing"/>
        <w:spacing w:line="300" w:lineRule="auto"/>
        <w:ind w:firstLine="0"/>
        <w:contextualSpacing/>
        <w:rPr>
          <w:rFonts w:ascii="Verdana" w:eastAsiaTheme="minorHAnsi" w:hAnsi="Verdana" w:cs="Arial"/>
          <w:bCs/>
          <w:iCs/>
          <w:sz w:val="20"/>
          <w:szCs w:val="20"/>
        </w:rPr>
      </w:pPr>
    </w:p>
    <w:p w14:paraId="68C4BC99" w14:textId="77777777" w:rsidR="007D6542" w:rsidRPr="002F71B5" w:rsidRDefault="007D6542" w:rsidP="00506996">
      <w:pPr>
        <w:spacing w:line="240" w:lineRule="auto"/>
        <w:ind w:left="7314" w:firstLine="0"/>
        <w:rPr>
          <w:rFonts w:ascii="Verdana" w:hAnsi="Verdana" w:cstheme="minorHAnsi"/>
          <w:sz w:val="20"/>
          <w:szCs w:val="20"/>
        </w:rPr>
      </w:pPr>
    </w:p>
    <w:p w14:paraId="282BAFD3" w14:textId="368485F6" w:rsidR="00506996" w:rsidRPr="002F71B5" w:rsidRDefault="00506996" w:rsidP="00506996">
      <w:pPr>
        <w:spacing w:line="240" w:lineRule="auto"/>
        <w:ind w:left="7314" w:firstLine="0"/>
        <w:rPr>
          <w:rFonts w:ascii="Verdana" w:hAnsi="Verdana" w:cstheme="minorHAnsi"/>
          <w:sz w:val="20"/>
          <w:szCs w:val="20"/>
        </w:rPr>
      </w:pPr>
      <w:r w:rsidRPr="002F71B5">
        <w:rPr>
          <w:rFonts w:ascii="Verdana" w:hAnsi="Verdana" w:cstheme="minorHAnsi"/>
          <w:sz w:val="20"/>
          <w:szCs w:val="20"/>
        </w:rPr>
        <w:t xml:space="preserve">Pirkimo sąlygų </w:t>
      </w:r>
      <w:r w:rsidR="0012726D" w:rsidRPr="002F71B5">
        <w:rPr>
          <w:rFonts w:ascii="Verdana" w:hAnsi="Verdana" w:cstheme="minorHAnsi"/>
          <w:sz w:val="20"/>
          <w:szCs w:val="20"/>
        </w:rPr>
        <w:t>7</w:t>
      </w:r>
      <w:r w:rsidRPr="002F71B5">
        <w:rPr>
          <w:rFonts w:ascii="Verdana" w:hAnsi="Verdana" w:cstheme="minorHAnsi"/>
          <w:sz w:val="20"/>
          <w:szCs w:val="20"/>
        </w:rPr>
        <w:t xml:space="preserve"> priedas „Sutarties projektas“</w:t>
      </w:r>
    </w:p>
    <w:p w14:paraId="7CB80FF3" w14:textId="2C6CB943" w:rsidR="00506996" w:rsidRPr="002F71B5" w:rsidRDefault="00506996" w:rsidP="00E63A8A">
      <w:pPr>
        <w:pStyle w:val="NoSpacing"/>
        <w:spacing w:line="300" w:lineRule="auto"/>
        <w:ind w:firstLine="0"/>
        <w:contextualSpacing/>
        <w:rPr>
          <w:rFonts w:ascii="Verdana" w:eastAsiaTheme="minorHAnsi" w:hAnsi="Verdana" w:cs="Arial"/>
          <w:bCs/>
          <w:iCs/>
          <w:sz w:val="20"/>
          <w:szCs w:val="20"/>
        </w:rPr>
      </w:pPr>
    </w:p>
    <w:p w14:paraId="62542621" w14:textId="77777777" w:rsidR="00DA65A4" w:rsidRPr="002F71B5" w:rsidRDefault="00DA65A4" w:rsidP="00DA65A4">
      <w:pPr>
        <w:tabs>
          <w:tab w:val="left" w:pos="567"/>
        </w:tabs>
        <w:spacing w:after="120"/>
        <w:ind w:firstLine="0"/>
        <w:jc w:val="center"/>
        <w:rPr>
          <w:rFonts w:ascii="Verdana" w:hAnsi="Verdana"/>
          <w:sz w:val="20"/>
          <w:szCs w:val="20"/>
        </w:rPr>
      </w:pPr>
      <w:r w:rsidRPr="002F71B5">
        <w:rPr>
          <w:rFonts w:ascii="Verdana" w:hAnsi="Verdana"/>
          <w:b/>
          <w:sz w:val="20"/>
          <w:szCs w:val="20"/>
        </w:rPr>
        <w:t xml:space="preserve">PASLAUGŲ TEIKIMO SUTARTIS </w:t>
      </w:r>
    </w:p>
    <w:p w14:paraId="5147B70C" w14:textId="77777777" w:rsidR="00DA65A4" w:rsidRPr="002F71B5" w:rsidRDefault="00DA65A4" w:rsidP="00DA65A4">
      <w:pPr>
        <w:jc w:val="center"/>
        <w:rPr>
          <w:rFonts w:ascii="Verdana" w:hAnsi="Verdana"/>
          <w:sz w:val="20"/>
          <w:szCs w:val="20"/>
        </w:rPr>
      </w:pPr>
      <w:r w:rsidRPr="002F71B5">
        <w:rPr>
          <w:rFonts w:ascii="Verdana" w:hAnsi="Verdana"/>
          <w:sz w:val="20"/>
          <w:szCs w:val="20"/>
        </w:rPr>
        <w:t>20___ m. ________ mėn. ___ d.</w:t>
      </w:r>
    </w:p>
    <w:p w14:paraId="47463940" w14:textId="77777777" w:rsidR="00DA65A4" w:rsidRPr="002F71B5" w:rsidRDefault="00DA65A4" w:rsidP="00DA65A4">
      <w:pPr>
        <w:pStyle w:val="Style2"/>
        <w:tabs>
          <w:tab w:val="clear" w:pos="720"/>
          <w:tab w:val="left" w:pos="567"/>
          <w:tab w:val="left" w:pos="3907"/>
        </w:tabs>
        <w:spacing w:after="120"/>
        <w:ind w:left="0" w:firstLine="0"/>
        <w:jc w:val="center"/>
        <w:rPr>
          <w:rFonts w:ascii="Verdana" w:hAnsi="Verdana"/>
          <w:szCs w:val="20"/>
        </w:rPr>
      </w:pPr>
      <w:r w:rsidRPr="002F71B5">
        <w:rPr>
          <w:rFonts w:ascii="Verdana" w:hAnsi="Verdana"/>
          <w:szCs w:val="20"/>
        </w:rPr>
        <w:t>Vilnius</w:t>
      </w:r>
    </w:p>
    <w:p w14:paraId="6C0F29AF" w14:textId="77777777" w:rsidR="00DA65A4" w:rsidRPr="002F71B5" w:rsidRDefault="00DA65A4" w:rsidP="00DA65A4">
      <w:pPr>
        <w:pStyle w:val="Style2"/>
        <w:tabs>
          <w:tab w:val="clear" w:pos="720"/>
          <w:tab w:val="left" w:pos="567"/>
          <w:tab w:val="left" w:pos="7350"/>
        </w:tabs>
        <w:spacing w:after="120"/>
        <w:ind w:left="0" w:firstLine="0"/>
        <w:jc w:val="center"/>
        <w:rPr>
          <w:rFonts w:ascii="Verdana" w:hAnsi="Verdana"/>
          <w:szCs w:val="20"/>
        </w:rPr>
      </w:pPr>
    </w:p>
    <w:p w14:paraId="1CBF0BD2"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b/>
          <w:sz w:val="20"/>
          <w:szCs w:val="20"/>
        </w:rPr>
        <w:t>Viešoji įstaiga „Lietuvos nacionalinis radijas ir televizija“</w:t>
      </w:r>
      <w:r w:rsidRPr="002F71B5">
        <w:rPr>
          <w:rFonts w:ascii="Verdana" w:hAnsi="Verdana"/>
          <w:sz w:val="20"/>
          <w:szCs w:val="20"/>
        </w:rPr>
        <w:t>,</w:t>
      </w:r>
      <w:r w:rsidRPr="002F71B5">
        <w:rPr>
          <w:rFonts w:ascii="Verdana" w:hAnsi="Verdana"/>
          <w:b/>
          <w:sz w:val="20"/>
          <w:szCs w:val="20"/>
        </w:rPr>
        <w:t xml:space="preserve"> </w:t>
      </w:r>
      <w:r w:rsidRPr="002F71B5">
        <w:rPr>
          <w:rFonts w:ascii="Verdana" w:hAnsi="Verdana"/>
          <w:sz w:val="20"/>
          <w:szCs w:val="20"/>
        </w:rPr>
        <w:t xml:space="preserve">juridinio asmens kodas 124241078, buveinės adresas S. Konarskio g. 49, LT-03123 Vilnius (toliau – </w:t>
      </w:r>
      <w:r w:rsidRPr="002F71B5">
        <w:rPr>
          <w:rFonts w:ascii="Verdana" w:hAnsi="Verdana"/>
          <w:b/>
          <w:sz w:val="20"/>
          <w:szCs w:val="20"/>
        </w:rPr>
        <w:t>Užsakovas</w:t>
      </w:r>
      <w:r w:rsidRPr="002F71B5">
        <w:rPr>
          <w:rFonts w:ascii="Verdana" w:hAnsi="Verdana"/>
          <w:sz w:val="20"/>
          <w:szCs w:val="20"/>
        </w:rPr>
        <w:t>), atstovaujama [</w:t>
      </w:r>
      <w:r w:rsidRPr="002F71B5">
        <w:rPr>
          <w:rFonts w:ascii="Verdana" w:hAnsi="Verdana"/>
          <w:i/>
          <w:iCs/>
          <w:sz w:val="20"/>
          <w:szCs w:val="20"/>
        </w:rPr>
        <w:t>įrašyti</w:t>
      </w:r>
      <w:r w:rsidRPr="002F71B5">
        <w:rPr>
          <w:rFonts w:ascii="Verdana" w:hAnsi="Verdana"/>
          <w:sz w:val="20"/>
          <w:szCs w:val="20"/>
        </w:rPr>
        <w:t xml:space="preserve">], veikiančio pagal 2019-04-18 generalinio direktoriaus įsakymą Nr. 1RA-68 „Dėl viešosios įstaigos Lietuvos nacionalinio radijo ir televizijos reglamento patvirtinimo“, viena šalis, </w:t>
      </w:r>
    </w:p>
    <w:p w14:paraId="68354AD5"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ir</w:t>
      </w:r>
    </w:p>
    <w:p w14:paraId="5F84BB86"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w:t>
      </w:r>
      <w:r w:rsidRPr="002F71B5">
        <w:rPr>
          <w:rFonts w:ascii="Verdana" w:hAnsi="Verdana"/>
          <w:i/>
          <w:iCs/>
          <w:sz w:val="20"/>
          <w:szCs w:val="20"/>
        </w:rPr>
        <w:t>įrašyti</w:t>
      </w:r>
      <w:r w:rsidRPr="002F71B5">
        <w:rPr>
          <w:rFonts w:ascii="Verdana" w:hAnsi="Verdana"/>
          <w:sz w:val="20"/>
          <w:szCs w:val="20"/>
        </w:rPr>
        <w:t>], juridinio asmens kodas [</w:t>
      </w:r>
      <w:r w:rsidRPr="002F71B5">
        <w:rPr>
          <w:rFonts w:ascii="Verdana" w:hAnsi="Verdana"/>
          <w:i/>
          <w:iCs/>
          <w:sz w:val="20"/>
          <w:szCs w:val="20"/>
        </w:rPr>
        <w:t>įrašyti</w:t>
      </w:r>
      <w:r w:rsidRPr="002F71B5">
        <w:rPr>
          <w:rFonts w:ascii="Verdana" w:hAnsi="Verdana"/>
          <w:sz w:val="20"/>
          <w:szCs w:val="20"/>
        </w:rPr>
        <w:t>], buveinės adresas [</w:t>
      </w:r>
      <w:r w:rsidRPr="002F71B5">
        <w:rPr>
          <w:rFonts w:ascii="Verdana" w:hAnsi="Verdana"/>
          <w:i/>
          <w:iCs/>
          <w:sz w:val="20"/>
          <w:szCs w:val="20"/>
        </w:rPr>
        <w:t>įrašyti</w:t>
      </w:r>
      <w:r w:rsidRPr="002F71B5">
        <w:rPr>
          <w:rFonts w:ascii="Verdana" w:hAnsi="Verdana"/>
          <w:sz w:val="20"/>
          <w:szCs w:val="20"/>
        </w:rPr>
        <w:t xml:space="preserve">] (toliau – </w:t>
      </w:r>
      <w:r w:rsidRPr="002F71B5">
        <w:rPr>
          <w:rFonts w:ascii="Verdana" w:hAnsi="Verdana"/>
          <w:b/>
          <w:sz w:val="20"/>
          <w:szCs w:val="20"/>
        </w:rPr>
        <w:t>Paslaugų teikėjas</w:t>
      </w:r>
      <w:r w:rsidRPr="002F71B5">
        <w:rPr>
          <w:rFonts w:ascii="Verdana" w:hAnsi="Verdana"/>
          <w:sz w:val="20"/>
          <w:szCs w:val="20"/>
        </w:rPr>
        <w:t>), atstovaujama [</w:t>
      </w:r>
      <w:r w:rsidRPr="002F71B5">
        <w:rPr>
          <w:rFonts w:ascii="Verdana" w:hAnsi="Verdana"/>
          <w:i/>
          <w:iCs/>
          <w:sz w:val="20"/>
          <w:szCs w:val="20"/>
        </w:rPr>
        <w:t>įrašyti</w:t>
      </w:r>
      <w:r w:rsidRPr="002F71B5">
        <w:rPr>
          <w:rFonts w:ascii="Verdana" w:hAnsi="Verdana"/>
          <w:sz w:val="20"/>
          <w:szCs w:val="20"/>
        </w:rPr>
        <w:t>], veikiančio pagal [</w:t>
      </w:r>
      <w:r w:rsidRPr="002F71B5">
        <w:rPr>
          <w:rFonts w:ascii="Verdana" w:hAnsi="Verdana"/>
          <w:i/>
          <w:iCs/>
          <w:sz w:val="20"/>
          <w:szCs w:val="20"/>
        </w:rPr>
        <w:t>įrašyti</w:t>
      </w:r>
      <w:r w:rsidRPr="002F71B5">
        <w:rPr>
          <w:rFonts w:ascii="Verdana" w:hAnsi="Verdana"/>
          <w:sz w:val="20"/>
          <w:szCs w:val="20"/>
        </w:rPr>
        <w:t>], kita šalis,</w:t>
      </w:r>
    </w:p>
    <w:p w14:paraId="021ADDF9"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toliau Užsakovas ir Paslaugų teikėjas kartu vadinami Šalimis, o atskirai – Šalimi.</w:t>
      </w:r>
    </w:p>
    <w:p w14:paraId="5BC24836" w14:textId="77777777" w:rsidR="00DA65A4" w:rsidRPr="002F71B5" w:rsidRDefault="00DA65A4" w:rsidP="00DA65A4">
      <w:pPr>
        <w:tabs>
          <w:tab w:val="left" w:pos="567"/>
          <w:tab w:val="left" w:pos="748"/>
        </w:tabs>
        <w:spacing w:after="120"/>
        <w:ind w:firstLine="0"/>
        <w:rPr>
          <w:rFonts w:ascii="Verdana" w:hAnsi="Verdana"/>
          <w:b/>
          <w:sz w:val="20"/>
          <w:szCs w:val="20"/>
        </w:rPr>
      </w:pPr>
      <w:r w:rsidRPr="002F71B5">
        <w:rPr>
          <w:rFonts w:ascii="Verdana" w:hAnsi="Verdana"/>
          <w:b/>
          <w:sz w:val="20"/>
          <w:szCs w:val="20"/>
        </w:rPr>
        <w:t>ATSIŽVELGDAMOS Į TAI, KAD:</w:t>
      </w:r>
    </w:p>
    <w:p w14:paraId="475926A5" w14:textId="77777777" w:rsidR="00DA65A4" w:rsidRPr="002F71B5" w:rsidRDefault="00DA65A4" w:rsidP="00DA65A4">
      <w:pPr>
        <w:pStyle w:val="Style2"/>
        <w:numPr>
          <w:ilvl w:val="0"/>
          <w:numId w:val="13"/>
        </w:numPr>
        <w:tabs>
          <w:tab w:val="left" w:pos="-5245"/>
          <w:tab w:val="left" w:pos="567"/>
          <w:tab w:val="center" w:pos="2350"/>
          <w:tab w:val="left" w:pos="3907"/>
        </w:tabs>
        <w:spacing w:after="120"/>
        <w:ind w:left="0" w:firstLine="0"/>
        <w:rPr>
          <w:rFonts w:ascii="Verdana" w:hAnsi="Verdana"/>
          <w:szCs w:val="20"/>
        </w:rPr>
      </w:pPr>
      <w:r w:rsidRPr="002F71B5">
        <w:rPr>
          <w:rFonts w:ascii="Verdana" w:hAnsi="Verdana"/>
          <w:szCs w:val="20"/>
        </w:rPr>
        <w:t>20__ m. ______ mėn. __ d. [</w:t>
      </w:r>
      <w:r w:rsidRPr="002F71B5">
        <w:rPr>
          <w:rFonts w:ascii="Verdana" w:hAnsi="Verdana"/>
          <w:i/>
          <w:iCs/>
          <w:szCs w:val="20"/>
        </w:rPr>
        <w:t>įrašyti pirkimo būdą</w:t>
      </w:r>
      <w:r w:rsidRPr="002F71B5">
        <w:rPr>
          <w:rFonts w:ascii="Verdana" w:hAnsi="Verdana"/>
          <w:szCs w:val="20"/>
        </w:rPr>
        <w:t>] buvo atliktas tarptautinis viešasis pirkimas [</w:t>
      </w:r>
      <w:r w:rsidRPr="002F71B5">
        <w:rPr>
          <w:rFonts w:ascii="Verdana" w:hAnsi="Verdana"/>
          <w:i/>
          <w:iCs/>
          <w:szCs w:val="20"/>
        </w:rPr>
        <w:t>įrašyti pirkimo numerį</w:t>
      </w:r>
      <w:r w:rsidRPr="002F71B5">
        <w:rPr>
          <w:rFonts w:ascii="Verdana" w:hAnsi="Verdana"/>
          <w:szCs w:val="20"/>
        </w:rPr>
        <w:t>] dėl [</w:t>
      </w:r>
      <w:r w:rsidRPr="002F71B5">
        <w:rPr>
          <w:rFonts w:ascii="Verdana" w:hAnsi="Verdana"/>
          <w:i/>
          <w:iCs/>
          <w:szCs w:val="20"/>
        </w:rPr>
        <w:t>įrašyti pirkimo pavadinimą</w:t>
      </w:r>
      <w:r w:rsidRPr="002F71B5">
        <w:rPr>
          <w:rFonts w:ascii="Verdana" w:hAnsi="Verdana"/>
          <w:szCs w:val="20"/>
        </w:rPr>
        <w:t xml:space="preserve">] įsigijimo (toliau – </w:t>
      </w:r>
      <w:r w:rsidRPr="002F71B5">
        <w:rPr>
          <w:rFonts w:ascii="Verdana" w:hAnsi="Verdana"/>
          <w:b/>
          <w:szCs w:val="20"/>
        </w:rPr>
        <w:t>Pirkimas</w:t>
      </w:r>
      <w:r w:rsidRPr="002F71B5">
        <w:rPr>
          <w:rFonts w:ascii="Verdana" w:hAnsi="Verdana"/>
          <w:szCs w:val="20"/>
        </w:rPr>
        <w:t>);</w:t>
      </w:r>
    </w:p>
    <w:p w14:paraId="422C6F6B" w14:textId="77777777" w:rsidR="00DA65A4" w:rsidRPr="002F71B5" w:rsidRDefault="00DA65A4" w:rsidP="00DA65A4">
      <w:pPr>
        <w:pStyle w:val="ListParagraph"/>
        <w:numPr>
          <w:ilvl w:val="0"/>
          <w:numId w:val="13"/>
        </w:numPr>
        <w:tabs>
          <w:tab w:val="left" w:pos="567"/>
          <w:tab w:val="left" w:pos="709"/>
          <w:tab w:val="center" w:pos="2350"/>
        </w:tabs>
        <w:spacing w:after="120" w:line="240" w:lineRule="auto"/>
        <w:ind w:left="0" w:firstLine="0"/>
        <w:contextualSpacing w:val="0"/>
        <w:rPr>
          <w:rFonts w:ascii="Verdana" w:hAnsi="Verdana"/>
          <w:sz w:val="20"/>
          <w:szCs w:val="20"/>
        </w:rPr>
      </w:pPr>
      <w:r w:rsidRPr="002F71B5">
        <w:rPr>
          <w:rFonts w:ascii="Verdana" w:hAnsi="Verdana"/>
          <w:sz w:val="20"/>
          <w:szCs w:val="20"/>
        </w:rPr>
        <w:t>Paslaugų teikėjo pasiūlymas Pirkimo procedūros metu</w:t>
      </w:r>
      <w:r w:rsidRPr="002F71B5" w:rsidDel="00020A8E">
        <w:rPr>
          <w:rFonts w:ascii="Verdana" w:hAnsi="Verdana"/>
          <w:sz w:val="20"/>
          <w:szCs w:val="20"/>
        </w:rPr>
        <w:t xml:space="preserve"> </w:t>
      </w:r>
      <w:r w:rsidRPr="002F71B5">
        <w:rPr>
          <w:rFonts w:ascii="Verdana" w:hAnsi="Verdana"/>
          <w:sz w:val="20"/>
          <w:szCs w:val="20"/>
        </w:rPr>
        <w:t xml:space="preserve">buvo pripažintas laimėjusiu (toliau – </w:t>
      </w:r>
      <w:r w:rsidRPr="002F71B5">
        <w:rPr>
          <w:rFonts w:ascii="Verdana" w:hAnsi="Verdana"/>
          <w:b/>
          <w:sz w:val="20"/>
          <w:szCs w:val="20"/>
        </w:rPr>
        <w:t>Pasiūlymas</w:t>
      </w:r>
      <w:r w:rsidRPr="002F71B5">
        <w:rPr>
          <w:rFonts w:ascii="Verdana" w:hAnsi="Verdana"/>
          <w:sz w:val="20"/>
          <w:szCs w:val="20"/>
        </w:rPr>
        <w:t>);</w:t>
      </w:r>
    </w:p>
    <w:p w14:paraId="3DBB2FCB" w14:textId="77777777" w:rsidR="00DA65A4" w:rsidRPr="002F71B5" w:rsidRDefault="00DA65A4" w:rsidP="00DA65A4">
      <w:pPr>
        <w:pStyle w:val="ListParagraph"/>
        <w:numPr>
          <w:ilvl w:val="0"/>
          <w:numId w:val="13"/>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Paslaugų teikėjas ketina teikti Užsakovui paslaugas pagal Pirkimo dokumentus ir šią Paslaugų teikimo sutartį (toliau – </w:t>
      </w:r>
      <w:r w:rsidRPr="002F71B5">
        <w:rPr>
          <w:rFonts w:ascii="Verdana" w:hAnsi="Verdana"/>
          <w:b/>
          <w:sz w:val="20"/>
          <w:szCs w:val="20"/>
        </w:rPr>
        <w:t>Sutartis</w:t>
      </w:r>
      <w:r w:rsidRPr="002F71B5">
        <w:rPr>
          <w:rFonts w:ascii="Verdana" w:hAnsi="Verdana"/>
          <w:sz w:val="20"/>
          <w:szCs w:val="20"/>
        </w:rPr>
        <w:t>);</w:t>
      </w:r>
    </w:p>
    <w:p w14:paraId="51254301"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b/>
          <w:sz w:val="20"/>
          <w:szCs w:val="20"/>
        </w:rPr>
        <w:t>TODĖL</w:t>
      </w:r>
      <w:r w:rsidRPr="002F71B5">
        <w:rPr>
          <w:rFonts w:ascii="Verdana" w:hAnsi="Verdana"/>
          <w:sz w:val="20"/>
          <w:szCs w:val="20"/>
        </w:rPr>
        <w:t xml:space="preserve"> Šalys susitarė ir sudarė šią Sutartį.</w:t>
      </w:r>
    </w:p>
    <w:p w14:paraId="1D88696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SUTARTIES OBJEKTAS</w:t>
      </w:r>
    </w:p>
    <w:p w14:paraId="1540B824" w14:textId="77777777" w:rsidR="00DA65A4" w:rsidRPr="002F71B5" w:rsidRDefault="00DA65A4" w:rsidP="00DA65A4">
      <w:pPr>
        <w:pStyle w:val="ListParagraph"/>
        <w:numPr>
          <w:ilvl w:val="0"/>
          <w:numId w:val="14"/>
        </w:numPr>
        <w:tabs>
          <w:tab w:val="left" w:pos="567"/>
          <w:tab w:val="left" w:pos="748"/>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Paslaugų teikėjas įsipareigoja Sutartyje nurodytomis sąlygomis ir terminais suteikti paslaugas pagal Sutarties priede nurodytą paslaugų kainą bei numatytus reikalavimus (toliau – </w:t>
      </w:r>
      <w:r w:rsidRPr="002F71B5">
        <w:rPr>
          <w:rFonts w:ascii="Verdana" w:hAnsi="Verdana"/>
          <w:b/>
          <w:sz w:val="20"/>
          <w:szCs w:val="20"/>
        </w:rPr>
        <w:t>Paslaugos</w:t>
      </w:r>
      <w:r w:rsidRPr="002F71B5">
        <w:rPr>
          <w:rFonts w:ascii="Verdana" w:hAnsi="Verdana"/>
          <w:sz w:val="20"/>
          <w:szCs w:val="20"/>
        </w:rPr>
        <w:t>),</w:t>
      </w:r>
      <w:r w:rsidRPr="002F71B5">
        <w:rPr>
          <w:rFonts w:ascii="Verdana" w:hAnsi="Verdana"/>
          <w:sz w:val="20"/>
          <w:szCs w:val="20"/>
          <w:shd w:val="clear" w:color="auto" w:fill="FFFFFF" w:themeFill="background1"/>
        </w:rPr>
        <w:t xml:space="preserve"> o Užsakovas įsipareigoja </w:t>
      </w:r>
      <w:r w:rsidRPr="002F71B5">
        <w:rPr>
          <w:rFonts w:ascii="Verdana" w:hAnsi="Verdana"/>
          <w:sz w:val="20"/>
          <w:szCs w:val="20"/>
        </w:rPr>
        <w:t>sumokėti už tinkamai ir laiku suteiktas Paslaugas Sutartyje nurodytomis sąlygomis ir terminais</w:t>
      </w:r>
      <w:r w:rsidRPr="002F71B5">
        <w:rPr>
          <w:rFonts w:ascii="Verdana" w:hAnsi="Verdana"/>
          <w:i/>
          <w:sz w:val="20"/>
          <w:szCs w:val="20"/>
        </w:rPr>
        <w:t>.</w:t>
      </w:r>
    </w:p>
    <w:p w14:paraId="6EE4EC21" w14:textId="77777777" w:rsidR="00DA65A4" w:rsidRPr="002F71B5" w:rsidRDefault="00DA65A4" w:rsidP="00DA65A4">
      <w:pPr>
        <w:pStyle w:val="ListParagraph"/>
        <w:numPr>
          <w:ilvl w:val="0"/>
          <w:numId w:val="14"/>
        </w:numPr>
        <w:tabs>
          <w:tab w:val="left" w:pos="567"/>
          <w:tab w:val="left" w:pos="748"/>
        </w:tabs>
        <w:spacing w:after="120" w:line="240" w:lineRule="auto"/>
        <w:ind w:left="0" w:firstLine="0"/>
        <w:contextualSpacing w:val="0"/>
        <w:rPr>
          <w:rFonts w:ascii="Verdana" w:hAnsi="Verdana"/>
          <w:sz w:val="20"/>
          <w:szCs w:val="20"/>
        </w:rPr>
      </w:pPr>
      <w:r w:rsidRPr="002F71B5">
        <w:rPr>
          <w:rFonts w:ascii="Verdana" w:hAnsi="Verdana"/>
          <w:sz w:val="20"/>
          <w:szCs w:val="20"/>
        </w:rPr>
        <w:t>Paslaugos bus teikiamos, vadovaujantis Užsakovo nurodymais ir pateikta informacija, Lietuvos Respublikos teisės aktais, šia Sutartimi, Pirkimo dokumentais bei Pasiūlymu.</w:t>
      </w:r>
    </w:p>
    <w:p w14:paraId="5F43B0E3"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 xml:space="preserve">PASLAUGŲ KAINA </w:t>
      </w:r>
    </w:p>
    <w:p w14:paraId="42E5DAE4" w14:textId="1A430150" w:rsidR="00DA65A4" w:rsidRPr="002F71B5" w:rsidRDefault="00DA65A4" w:rsidP="00DA65A4">
      <w:pPr>
        <w:pStyle w:val="ListParagraph"/>
        <w:numPr>
          <w:ilvl w:val="0"/>
          <w:numId w:val="14"/>
        </w:numPr>
        <w:tabs>
          <w:tab w:val="left" w:pos="567"/>
          <w:tab w:val="left" w:pos="709"/>
          <w:tab w:val="left" w:pos="748"/>
        </w:tabs>
        <w:spacing w:after="120" w:line="240" w:lineRule="exact"/>
        <w:ind w:left="0" w:firstLine="0"/>
        <w:contextualSpacing w:val="0"/>
        <w:rPr>
          <w:rFonts w:ascii="Verdana" w:hAnsi="Verdana"/>
          <w:b/>
          <w:bCs/>
          <w:sz w:val="20"/>
          <w:szCs w:val="20"/>
        </w:rPr>
      </w:pPr>
      <w:r w:rsidRPr="002F71B5">
        <w:rPr>
          <w:rFonts w:ascii="Verdana" w:hAnsi="Verdana"/>
          <w:sz w:val="20"/>
          <w:szCs w:val="20"/>
        </w:rPr>
        <w:t xml:space="preserve">Sutarčiai taikoma </w:t>
      </w:r>
      <w:r w:rsidRPr="002F71B5">
        <w:rPr>
          <w:rFonts w:ascii="Verdana" w:hAnsi="Verdana"/>
          <w:b/>
          <w:bCs/>
          <w:sz w:val="20"/>
          <w:szCs w:val="20"/>
        </w:rPr>
        <w:t xml:space="preserve">fiksuoto įkainio </w:t>
      </w:r>
      <w:r w:rsidRPr="002F71B5">
        <w:rPr>
          <w:rFonts w:ascii="Verdana" w:hAnsi="Verdana"/>
          <w:sz w:val="20"/>
          <w:szCs w:val="20"/>
        </w:rPr>
        <w:t xml:space="preserve">kainodara, nustatyta ir taikoma vadovaujantis Kainodaros taisyklių nustatymo metodika, patvirtinta Viešųjų pirkimų tarnybos direktoriaus 2017 m. birželio 28 d. įsakymu Nr. 1S-95. </w:t>
      </w:r>
      <w:r w:rsidRPr="002F71B5">
        <w:rPr>
          <w:rFonts w:ascii="Verdana" w:eastAsia="Calibri" w:hAnsi="Verdana"/>
          <w:sz w:val="20"/>
          <w:szCs w:val="20"/>
          <w:lang w:eastAsia="zh-CN"/>
        </w:rPr>
        <w:t>Užsakovas neįsipareigoja įsigyti viso Paslaugų kiekio. Paslaugos bus įsigyjamos pagal poreikį.</w:t>
      </w:r>
    </w:p>
    <w:p w14:paraId="070B4249" w14:textId="77F797B2" w:rsidR="00DA65A4" w:rsidRPr="002F71B5" w:rsidRDefault="00DA65A4" w:rsidP="00DA65A4">
      <w:pPr>
        <w:pStyle w:val="ListParagraph"/>
        <w:numPr>
          <w:ilvl w:val="0"/>
          <w:numId w:val="14"/>
        </w:numPr>
        <w:tabs>
          <w:tab w:val="left" w:pos="567"/>
          <w:tab w:val="left" w:pos="748"/>
        </w:tabs>
        <w:spacing w:after="120" w:line="240" w:lineRule="exact"/>
        <w:ind w:left="0" w:firstLine="0"/>
        <w:contextualSpacing w:val="0"/>
        <w:rPr>
          <w:rFonts w:ascii="Verdana" w:hAnsi="Verdana"/>
          <w:sz w:val="20"/>
          <w:szCs w:val="20"/>
        </w:rPr>
      </w:pPr>
      <w:r w:rsidRPr="002F71B5">
        <w:rPr>
          <w:rFonts w:ascii="Verdana" w:hAnsi="Verdana"/>
          <w:b/>
          <w:bCs/>
          <w:sz w:val="20"/>
          <w:szCs w:val="20"/>
        </w:rPr>
        <w:t xml:space="preserve">Pradinė Sutarties vertė </w:t>
      </w:r>
      <w:r w:rsidR="00F962D7" w:rsidRPr="002F71B5">
        <w:rPr>
          <w:rFonts w:ascii="Verdana" w:hAnsi="Verdana"/>
          <w:b/>
          <w:bCs/>
          <w:sz w:val="20"/>
          <w:szCs w:val="20"/>
        </w:rPr>
        <w:t>–</w:t>
      </w:r>
      <w:r w:rsidRPr="002F71B5">
        <w:rPr>
          <w:rFonts w:ascii="Verdana" w:hAnsi="Verdana"/>
          <w:b/>
          <w:bCs/>
          <w:sz w:val="20"/>
          <w:szCs w:val="20"/>
        </w:rPr>
        <w:t xml:space="preserve"> </w:t>
      </w:r>
      <w:r w:rsidR="00F962D7" w:rsidRPr="002F71B5">
        <w:rPr>
          <w:rFonts w:ascii="Verdana" w:hAnsi="Verdana" w:cstheme="minorHAnsi"/>
          <w:sz w:val="20"/>
          <w:szCs w:val="20"/>
        </w:rPr>
        <w:t>55 000,00</w:t>
      </w:r>
      <w:r w:rsidRPr="002F71B5">
        <w:rPr>
          <w:rFonts w:ascii="Verdana" w:hAnsi="Verdana" w:cstheme="minorHAnsi"/>
          <w:sz w:val="20"/>
          <w:szCs w:val="20"/>
        </w:rPr>
        <w:t xml:space="preserve"> Eur be PVM (</w:t>
      </w:r>
      <w:r w:rsidR="00F962D7" w:rsidRPr="002F71B5">
        <w:rPr>
          <w:rFonts w:ascii="Verdana" w:hAnsi="Verdana" w:cstheme="minorHAnsi"/>
          <w:sz w:val="20"/>
          <w:szCs w:val="20"/>
        </w:rPr>
        <w:t>penkiasdešimt penki</w:t>
      </w:r>
      <w:r w:rsidRPr="002F71B5">
        <w:rPr>
          <w:rFonts w:ascii="Verdana" w:hAnsi="Verdana" w:cstheme="minorHAnsi"/>
          <w:sz w:val="20"/>
          <w:szCs w:val="20"/>
        </w:rPr>
        <w:t xml:space="preserve"> tūkstanči</w:t>
      </w:r>
      <w:r w:rsidR="00F962D7" w:rsidRPr="002F71B5">
        <w:rPr>
          <w:rFonts w:ascii="Verdana" w:hAnsi="Verdana" w:cstheme="minorHAnsi"/>
          <w:sz w:val="20"/>
          <w:szCs w:val="20"/>
        </w:rPr>
        <w:t>ai eurų nulis centų</w:t>
      </w:r>
      <w:r w:rsidRPr="002F71B5">
        <w:rPr>
          <w:rFonts w:ascii="Verdana" w:hAnsi="Verdana" w:cstheme="minorHAnsi"/>
          <w:sz w:val="20"/>
          <w:szCs w:val="20"/>
        </w:rPr>
        <w:t>)</w:t>
      </w:r>
      <w:r w:rsidRPr="002F71B5">
        <w:rPr>
          <w:rFonts w:ascii="Verdana" w:eastAsia="Calibri" w:hAnsi="Verdana"/>
          <w:sz w:val="20"/>
          <w:szCs w:val="20"/>
          <w:lang w:eastAsia="zh-CN"/>
        </w:rPr>
        <w:t>:</w:t>
      </w:r>
    </w:p>
    <w:p w14:paraId="55FA9BBF" w14:textId="5411FBE6" w:rsidR="00DA65A4" w:rsidRPr="002F71B5" w:rsidRDefault="00DA65A4" w:rsidP="00DA65A4">
      <w:pPr>
        <w:pStyle w:val="ListParagraph"/>
        <w:numPr>
          <w:ilvl w:val="0"/>
          <w:numId w:val="14"/>
        </w:numPr>
        <w:tabs>
          <w:tab w:val="left" w:pos="0"/>
          <w:tab w:val="left" w:pos="49"/>
          <w:tab w:val="left" w:pos="540"/>
          <w:tab w:val="left" w:pos="1134"/>
        </w:tabs>
        <w:spacing w:after="120" w:line="240" w:lineRule="exact"/>
        <w:ind w:left="0" w:firstLine="0"/>
        <w:contextualSpacing w:val="0"/>
        <w:rPr>
          <w:rFonts w:ascii="Verdana" w:hAnsi="Verdana"/>
          <w:sz w:val="20"/>
          <w:szCs w:val="20"/>
        </w:rPr>
      </w:pPr>
      <w:r w:rsidRPr="002F71B5">
        <w:rPr>
          <w:rFonts w:ascii="Verdana" w:hAnsi="Verdana"/>
          <w:b/>
          <w:bCs/>
          <w:sz w:val="20"/>
          <w:szCs w:val="20"/>
        </w:rPr>
        <w:t>Sutarties kaina</w:t>
      </w:r>
      <w:r w:rsidRPr="002F71B5">
        <w:rPr>
          <w:rFonts w:ascii="Verdana" w:hAnsi="Verdana"/>
          <w:sz w:val="20"/>
          <w:szCs w:val="20"/>
        </w:rPr>
        <w:t xml:space="preserve"> </w:t>
      </w:r>
      <w:r w:rsidRPr="002F71B5">
        <w:rPr>
          <w:rFonts w:ascii="Verdana" w:hAnsi="Verdana"/>
          <w:b/>
          <w:bCs/>
          <w:sz w:val="20"/>
          <w:szCs w:val="20"/>
        </w:rPr>
        <w:t xml:space="preserve">(maksimali </w:t>
      </w:r>
      <w:r w:rsidR="00F962D7" w:rsidRPr="002F71B5">
        <w:rPr>
          <w:rFonts w:ascii="Verdana" w:hAnsi="Verdana"/>
          <w:b/>
          <w:bCs/>
          <w:sz w:val="20"/>
          <w:szCs w:val="20"/>
        </w:rPr>
        <w:t>12</w:t>
      </w:r>
      <w:r w:rsidRPr="002F71B5">
        <w:rPr>
          <w:rFonts w:ascii="Verdana" w:hAnsi="Verdana"/>
          <w:b/>
          <w:bCs/>
          <w:sz w:val="20"/>
          <w:szCs w:val="20"/>
        </w:rPr>
        <w:t xml:space="preserve"> mėnesių Paslaugų teikimo laikotarpiui)</w:t>
      </w:r>
      <w:r w:rsidRPr="002F71B5">
        <w:rPr>
          <w:rFonts w:ascii="Verdana" w:hAnsi="Verdana"/>
          <w:sz w:val="20"/>
          <w:szCs w:val="20"/>
        </w:rPr>
        <w:t xml:space="preserve"> </w:t>
      </w:r>
      <w:r w:rsidR="00F962D7" w:rsidRPr="002F71B5">
        <w:rPr>
          <w:rFonts w:ascii="Verdana" w:hAnsi="Verdana"/>
          <w:sz w:val="20"/>
          <w:szCs w:val="20"/>
        </w:rPr>
        <w:t>–</w:t>
      </w:r>
      <w:r w:rsidRPr="002F71B5">
        <w:rPr>
          <w:rFonts w:ascii="Verdana" w:hAnsi="Verdana"/>
          <w:sz w:val="20"/>
          <w:szCs w:val="20"/>
        </w:rPr>
        <w:t xml:space="preserve"> </w:t>
      </w:r>
      <w:r w:rsidR="00F962D7" w:rsidRPr="002F71B5">
        <w:rPr>
          <w:rFonts w:ascii="Verdana" w:hAnsi="Verdana" w:cstheme="minorHAnsi"/>
          <w:sz w:val="20"/>
          <w:szCs w:val="20"/>
        </w:rPr>
        <w:t>55 000,00</w:t>
      </w:r>
      <w:r w:rsidRPr="002F71B5">
        <w:rPr>
          <w:rFonts w:ascii="Verdana" w:hAnsi="Verdana" w:cstheme="minorHAnsi"/>
          <w:sz w:val="20"/>
          <w:szCs w:val="20"/>
        </w:rPr>
        <w:t xml:space="preserve"> Eur be PVM (</w:t>
      </w:r>
      <w:r w:rsidR="00F962D7" w:rsidRPr="002F71B5">
        <w:rPr>
          <w:rFonts w:ascii="Verdana" w:hAnsi="Verdana" w:cstheme="minorHAnsi"/>
          <w:sz w:val="20"/>
          <w:szCs w:val="20"/>
        </w:rPr>
        <w:t>penkiasdešimt penki tūkstančiai eurų nulis centų</w:t>
      </w:r>
      <w:r w:rsidRPr="002F71B5">
        <w:rPr>
          <w:rFonts w:ascii="Verdana" w:hAnsi="Verdana" w:cstheme="minorHAnsi"/>
          <w:sz w:val="20"/>
          <w:szCs w:val="20"/>
        </w:rPr>
        <w:t xml:space="preserve">), PVM (21 proc.) – </w:t>
      </w:r>
      <w:r w:rsidR="00880A8B" w:rsidRPr="002F71B5">
        <w:rPr>
          <w:rFonts w:ascii="Verdana" w:hAnsi="Verdana" w:cstheme="minorHAnsi"/>
          <w:sz w:val="20"/>
          <w:szCs w:val="20"/>
        </w:rPr>
        <w:t>11 550,00</w:t>
      </w:r>
      <w:r w:rsidRPr="002F71B5">
        <w:rPr>
          <w:rFonts w:ascii="Verdana" w:hAnsi="Verdana" w:cstheme="minorHAnsi"/>
          <w:sz w:val="20"/>
          <w:szCs w:val="20"/>
        </w:rPr>
        <w:t xml:space="preserve"> Eur, viso su PVM – </w:t>
      </w:r>
      <w:r w:rsidR="00F962D7" w:rsidRPr="002F71B5">
        <w:rPr>
          <w:rFonts w:ascii="Verdana" w:hAnsi="Verdana" w:cstheme="minorHAnsi"/>
          <w:b/>
          <w:bCs/>
          <w:sz w:val="20"/>
          <w:szCs w:val="20"/>
        </w:rPr>
        <w:t>66 550,00</w:t>
      </w:r>
      <w:r w:rsidRPr="002F71B5">
        <w:rPr>
          <w:rFonts w:ascii="Verdana" w:hAnsi="Verdana" w:cstheme="minorHAnsi"/>
          <w:sz w:val="20"/>
          <w:szCs w:val="20"/>
        </w:rPr>
        <w:t xml:space="preserve"> (</w:t>
      </w:r>
      <w:r w:rsidR="00880A8B" w:rsidRPr="002F71B5">
        <w:rPr>
          <w:rFonts w:ascii="Verdana" w:hAnsi="Verdana" w:cstheme="minorHAnsi"/>
          <w:sz w:val="20"/>
          <w:szCs w:val="20"/>
        </w:rPr>
        <w:t>šešiasdešimt šeši</w:t>
      </w:r>
      <w:r w:rsidRPr="002F71B5">
        <w:rPr>
          <w:rFonts w:ascii="Verdana" w:hAnsi="Verdana" w:cstheme="minorHAnsi"/>
          <w:sz w:val="20"/>
          <w:szCs w:val="20"/>
        </w:rPr>
        <w:t xml:space="preserve"> tūkstančiai </w:t>
      </w:r>
      <w:r w:rsidR="00880A8B" w:rsidRPr="002F71B5">
        <w:rPr>
          <w:rFonts w:ascii="Verdana" w:hAnsi="Verdana" w:cstheme="minorHAnsi"/>
          <w:sz w:val="20"/>
          <w:szCs w:val="20"/>
        </w:rPr>
        <w:t>penki</w:t>
      </w:r>
      <w:r w:rsidRPr="002F71B5">
        <w:rPr>
          <w:rFonts w:ascii="Verdana" w:hAnsi="Verdana" w:cstheme="minorHAnsi"/>
          <w:sz w:val="20"/>
          <w:szCs w:val="20"/>
        </w:rPr>
        <w:t xml:space="preserve"> šimtai </w:t>
      </w:r>
      <w:r w:rsidR="00880A8B" w:rsidRPr="002F71B5">
        <w:rPr>
          <w:rFonts w:ascii="Verdana" w:hAnsi="Verdana" w:cstheme="minorHAnsi"/>
          <w:sz w:val="20"/>
          <w:szCs w:val="20"/>
        </w:rPr>
        <w:t>penkias</w:t>
      </w:r>
      <w:r w:rsidRPr="002F71B5">
        <w:rPr>
          <w:rFonts w:ascii="Verdana" w:hAnsi="Verdana" w:cstheme="minorHAnsi"/>
          <w:sz w:val="20"/>
          <w:szCs w:val="20"/>
        </w:rPr>
        <w:t xml:space="preserve">dešimt eurų </w:t>
      </w:r>
      <w:r w:rsidR="00880A8B" w:rsidRPr="002F71B5">
        <w:rPr>
          <w:rFonts w:ascii="Verdana" w:hAnsi="Verdana" w:cstheme="minorHAnsi"/>
          <w:sz w:val="20"/>
          <w:szCs w:val="20"/>
        </w:rPr>
        <w:t>nulis centų</w:t>
      </w:r>
      <w:r w:rsidRPr="002F71B5">
        <w:rPr>
          <w:rFonts w:ascii="Verdana" w:hAnsi="Verdana" w:cstheme="minorHAnsi"/>
          <w:sz w:val="20"/>
          <w:szCs w:val="20"/>
        </w:rPr>
        <w:t xml:space="preserve">). Į Sutarties kainą </w:t>
      </w:r>
      <w:r w:rsidRPr="002F71B5">
        <w:rPr>
          <w:rFonts w:ascii="Verdana" w:hAnsi="Verdana" w:cstheme="minorHAnsi"/>
          <w:sz w:val="20"/>
          <w:szCs w:val="20"/>
        </w:rPr>
        <w:lastRenderedPageBreak/>
        <w:t>įtrauktos visos galimos Paslaugų teikėjo išlaidos, susijusios su Paslaugų teikėjo įsipareigojimų pagal šią Sutartį vykdymu.</w:t>
      </w:r>
    </w:p>
    <w:p w14:paraId="0A35D531"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eastAsia="Calibri" w:hAnsi="Verdana"/>
          <w:sz w:val="20"/>
          <w:szCs w:val="20"/>
          <w:lang w:eastAsia="zh-CN"/>
        </w:rPr>
        <w:t>Sutarties kaina / įkainiai perskaičiuojama (-i) tuo atveju, kai teisės aktais pakeičiamas taikomas pridėtinės vertės mokestis Sutartyje nurodytoms Paslaugoms. Perskaičiuojama (-i) tokiu pat santykiu, kokiu pasikeičia pridėtinės vertės mokestis. Perskaičiavimas įforminamas Šalių pasirašomu susitarimu, kuris tampa neatsiejama Sutarties dalimi. Perskaičiuota (-i) kaina / įkainiai taikoma (-i) už tas Paslaugas, už kurias PVM sąskaita faktūra išrašoma galiojant naujam pridėtinės vertės mokesčiui. Dėl kitų mokesčių pasikeitimo Sutarties kaina / įkainiai neperskaičiuojama (-i).</w:t>
      </w:r>
    </w:p>
    <w:p w14:paraId="4E40745E"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eastAsia="Calibri" w:hAnsi="Verdana"/>
          <w:sz w:val="20"/>
          <w:szCs w:val="20"/>
          <w:lang w:eastAsia="zh-CN"/>
        </w:rPr>
      </w:pPr>
      <w:r w:rsidRPr="002F71B5">
        <w:rPr>
          <w:rFonts w:ascii="Verdana" w:eastAsia="Calibri" w:hAnsi="Verdana"/>
          <w:sz w:val="20"/>
          <w:szCs w:val="20"/>
          <w:lang w:eastAsia="zh-CN"/>
        </w:rPr>
        <w:t>Sutarties kaina / įkainiai gali būti perskaičiuojama (-i), atsižvelgiant į pasikeitusį vartotojų kainų indeksą, pagal žemiau nurodytas sąlygas:</w:t>
      </w:r>
    </w:p>
    <w:p w14:paraId="19BD2380" w14:textId="0FB098D1" w:rsidR="00DA65A4" w:rsidRPr="002F71B5" w:rsidRDefault="00DA65A4" w:rsidP="00DA65A4">
      <w:pPr>
        <w:pStyle w:val="ListParagraph"/>
        <w:numPr>
          <w:ilvl w:val="1"/>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Sutarties kaina / įkainiai perskaičiuojama (-i) vieną kartą per kalendorinį ketvirtį, tačiau pirmasis perskaičiavimas atliekamas ne anksčiau kaip praėjus kaip 3 (trims) mėnesiams nuo Sutarties įsigaliojimo datos. Sutarties kaina / įkainiai po perskaičiavimo gali didėti arba mažėti. Sutarties kaina / įkainiai perskaičiuojama (-i) taikant Statistikos departamento prie Lietuvos Respublikos Vyriausybės oficialioje svetainėje </w:t>
      </w:r>
      <w:hyperlink r:id="rId17" w:history="1">
        <w:r w:rsidRPr="002F71B5">
          <w:rPr>
            <w:rStyle w:val="Hyperlink"/>
            <w:rFonts w:ascii="Verdana" w:hAnsi="Verdana"/>
            <w:sz w:val="20"/>
            <w:szCs w:val="20"/>
          </w:rPr>
          <w:t>http://www.stat.gov.lt</w:t>
        </w:r>
      </w:hyperlink>
      <w:r w:rsidRPr="002F71B5">
        <w:rPr>
          <w:rFonts w:ascii="Verdana" w:hAnsi="Verdana"/>
          <w:sz w:val="20"/>
          <w:szCs w:val="20"/>
        </w:rPr>
        <w:t xml:space="preserve"> paskelbtą vartotojų kainų indeksą „</w:t>
      </w:r>
      <w:r w:rsidRPr="002F71B5">
        <w:rPr>
          <w:rFonts w:ascii="Verdana" w:hAnsi="Verdana"/>
          <w:i/>
          <w:iCs/>
          <w:sz w:val="20"/>
          <w:szCs w:val="20"/>
        </w:rPr>
        <w:t>vartojimo prekės ir paslaugos</w:t>
      </w:r>
      <w:r w:rsidRPr="002F71B5">
        <w:rPr>
          <w:rFonts w:ascii="Verdana" w:hAnsi="Verdana"/>
          <w:sz w:val="20"/>
          <w:szCs w:val="20"/>
        </w:rPr>
        <w:t xml:space="preserve">“ (toliau – VKI), jeigu pasiūlymų pateikimo termino pabaigos mėnesio </w:t>
      </w:r>
      <w:r w:rsidR="00880A8B" w:rsidRPr="002F71B5">
        <w:rPr>
          <w:rFonts w:ascii="Verdana" w:hAnsi="Verdana"/>
          <w:i/>
          <w:iCs/>
          <w:sz w:val="20"/>
          <w:szCs w:val="20"/>
        </w:rPr>
        <w:t>[įrašyti pasiūlymų pateikimo termino pabaigos mėnesį]</w:t>
      </w:r>
      <w:r w:rsidR="00880A8B" w:rsidRPr="002F71B5">
        <w:rPr>
          <w:rFonts w:ascii="Verdana" w:hAnsi="Verdana"/>
          <w:sz w:val="20"/>
          <w:szCs w:val="20"/>
        </w:rPr>
        <w:t xml:space="preserve"> </w:t>
      </w:r>
      <w:r w:rsidRPr="002F71B5">
        <w:rPr>
          <w:rFonts w:ascii="Verdana" w:hAnsi="Verdana"/>
          <w:sz w:val="20"/>
          <w:szCs w:val="20"/>
        </w:rPr>
        <w:t>VKI pokytis (teigiamas arba neigiamas), palyginus su praėjusio ketvirčio paskutinio mėnesio VKI, yra didesnis kaip 5 (penki) procentai. Sutarties kaina / įkainiai neperskaičiuojama (-i), jei VKI pokytis (teigiamas arba neigiamas) yra mažesnis arba lygus 5 (penkiems) procentams. VKI pokytis nustatomas pagal formulę:</w:t>
      </w:r>
    </w:p>
    <w:p w14:paraId="0807A7D1" w14:textId="77777777" w:rsidR="00DA65A4" w:rsidRPr="002F71B5" w:rsidRDefault="00DA65A4" w:rsidP="00DA65A4">
      <w:pPr>
        <w:pStyle w:val="ListParagraph"/>
        <w:tabs>
          <w:tab w:val="left" w:pos="567"/>
        </w:tabs>
        <w:ind w:left="0" w:firstLine="0"/>
        <w:rPr>
          <w:rFonts w:ascii="Verdana" w:hAnsi="Verdana"/>
          <w:sz w:val="20"/>
          <w:szCs w:val="20"/>
        </w:rPr>
      </w:pPr>
      <w:bookmarkStart w:id="52" w:name="_Hlk99710803"/>
      <m:oMathPara>
        <m:oMath>
          <m:r>
            <w:rPr>
              <w:rFonts w:ascii="Cambria Math" w:hAnsi="Cambria Math"/>
              <w:sz w:val="20"/>
              <w:szCs w:val="20"/>
            </w:rPr>
            <m:t>P=VKI esamas-VKI bazinis</m:t>
          </m:r>
        </m:oMath>
      </m:oMathPara>
    </w:p>
    <w:bookmarkEnd w:id="52"/>
    <w:p w14:paraId="28BDA6E3" w14:textId="77777777" w:rsidR="00DA65A4" w:rsidRPr="002F71B5" w:rsidRDefault="00DA65A4" w:rsidP="00DA65A4">
      <w:pPr>
        <w:pStyle w:val="ListParagraph"/>
        <w:tabs>
          <w:tab w:val="left" w:pos="567"/>
        </w:tabs>
        <w:spacing w:before="120"/>
        <w:ind w:left="0" w:firstLine="0"/>
        <w:rPr>
          <w:rFonts w:ascii="Verdana" w:hAnsi="Verdana"/>
          <w:sz w:val="20"/>
          <w:szCs w:val="20"/>
        </w:rPr>
      </w:pPr>
      <w:r w:rsidRPr="002F71B5">
        <w:rPr>
          <w:rFonts w:ascii="Verdana" w:hAnsi="Verdana"/>
          <w:sz w:val="20"/>
          <w:szCs w:val="20"/>
        </w:rPr>
        <w:t>P – VKI pokytis;</w:t>
      </w:r>
    </w:p>
    <w:p w14:paraId="0EB82184" w14:textId="77777777" w:rsidR="00DA65A4" w:rsidRPr="002F71B5" w:rsidRDefault="00DA65A4" w:rsidP="00DA65A4">
      <w:pPr>
        <w:tabs>
          <w:tab w:val="left" w:pos="567"/>
        </w:tabs>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esamas</w:t>
      </w:r>
      <w:r w:rsidRPr="002F71B5">
        <w:rPr>
          <w:rFonts w:ascii="Verdana" w:hAnsi="Verdana"/>
          <w:sz w:val="20"/>
          <w:szCs w:val="20"/>
        </w:rPr>
        <w:t xml:space="preserve"> – praėjusio kalendorinio ketvirčio paskutinio mėnesio VKI, skelbiamas Statistikos departamento duomenų bazėje;</w:t>
      </w:r>
    </w:p>
    <w:p w14:paraId="48EA90A1" w14:textId="77777777" w:rsidR="00DA65A4" w:rsidRPr="002F71B5" w:rsidRDefault="00DA65A4" w:rsidP="00DA65A4">
      <w:pPr>
        <w:tabs>
          <w:tab w:val="left" w:pos="567"/>
        </w:tabs>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bazinis</w:t>
      </w:r>
      <w:r w:rsidRPr="002F71B5">
        <w:rPr>
          <w:rFonts w:ascii="Verdana" w:hAnsi="Verdana"/>
          <w:sz w:val="20"/>
          <w:szCs w:val="20"/>
        </w:rPr>
        <w:t xml:space="preserve"> – pasiūlymų pateikimo termino pabaigos mėnesio VKI, skelbiamas Statistikos departamento duomenų bazėje.</w:t>
      </w:r>
    </w:p>
    <w:p w14:paraId="69BB5BDC" w14:textId="77777777" w:rsidR="00DA65A4" w:rsidRPr="002F71B5" w:rsidRDefault="00DA65A4" w:rsidP="00DA65A4">
      <w:pPr>
        <w:pStyle w:val="ListParagraph"/>
        <w:numPr>
          <w:ilvl w:val="1"/>
          <w:numId w:val="14"/>
        </w:numPr>
        <w:tabs>
          <w:tab w:val="left" w:pos="567"/>
        </w:tabs>
        <w:spacing w:before="120" w:after="120" w:line="240" w:lineRule="auto"/>
        <w:ind w:left="0" w:firstLine="0"/>
        <w:contextualSpacing w:val="0"/>
        <w:rPr>
          <w:rFonts w:ascii="Verdana" w:hAnsi="Verdana"/>
          <w:sz w:val="20"/>
          <w:szCs w:val="20"/>
        </w:rPr>
      </w:pPr>
      <w:r w:rsidRPr="002F71B5">
        <w:rPr>
          <w:rFonts w:ascii="Verdana" w:hAnsi="Verdana"/>
          <w:sz w:val="20"/>
          <w:szCs w:val="20"/>
        </w:rPr>
        <w:t>Sutartyje nustatytos kainos / įkainio perskaičiavimas atliekamas Sutartyje nustatytą kainą / įkainį padauginant iš perskaičiavimo koeficiento (PK), kuris apskaičiuojamas pagal formulę:</w:t>
      </w:r>
    </w:p>
    <w:p w14:paraId="53BFEBED" w14:textId="77777777" w:rsidR="00DA65A4" w:rsidRPr="002F71B5" w:rsidRDefault="00DA65A4" w:rsidP="00DA65A4">
      <w:pPr>
        <w:tabs>
          <w:tab w:val="left" w:pos="426"/>
        </w:tabs>
        <w:spacing w:after="120"/>
        <w:ind w:firstLine="0"/>
        <w:rPr>
          <w:rFonts w:ascii="Verdana" w:hAnsi="Verdana"/>
          <w:sz w:val="20"/>
          <w:szCs w:val="20"/>
        </w:rPr>
      </w:pPr>
      <m:oMathPara>
        <m:oMath>
          <m:r>
            <w:rPr>
              <w:rFonts w:ascii="Cambria Math" w:hAnsi="Cambria Math"/>
              <w:sz w:val="20"/>
              <w:szCs w:val="20"/>
            </w:rPr>
            <m:t>PK</m:t>
          </m:r>
          <m:r>
            <w:rPr>
              <w:rFonts w:ascii="Cambria Math" w:hAnsi="Cambria Math"/>
              <w:sz w:val="20"/>
              <w:szCs w:val="20"/>
              <w:lang w:val="en-US"/>
            </w:rPr>
            <m:t>=</m:t>
          </m:r>
          <m:r>
            <w:rPr>
              <w:rFonts w:ascii="Cambria Math" w:hAnsi="Cambria Math"/>
              <w:sz w:val="20"/>
              <w:szCs w:val="20"/>
            </w:rPr>
            <m:t>(VKI esamas)/(VKI bazinis)</m:t>
          </m:r>
        </m:oMath>
      </m:oMathPara>
    </w:p>
    <w:p w14:paraId="04CAB73F" w14:textId="77777777" w:rsidR="00DA65A4" w:rsidRPr="002F71B5" w:rsidRDefault="00DA65A4" w:rsidP="00DA65A4">
      <w:pPr>
        <w:tabs>
          <w:tab w:val="left" w:pos="426"/>
        </w:tabs>
        <w:ind w:firstLine="0"/>
        <w:rPr>
          <w:rFonts w:ascii="Verdana" w:hAnsi="Verdana"/>
          <w:sz w:val="20"/>
          <w:szCs w:val="20"/>
        </w:rPr>
      </w:pPr>
      <w:r w:rsidRPr="002F71B5">
        <w:rPr>
          <w:rFonts w:ascii="Verdana" w:hAnsi="Verdana"/>
          <w:sz w:val="20"/>
          <w:szCs w:val="20"/>
        </w:rPr>
        <w:t>PK – perskaičiavimo koeficientas;</w:t>
      </w:r>
    </w:p>
    <w:p w14:paraId="6FE49EAF" w14:textId="77777777" w:rsidR="00DA65A4" w:rsidRPr="002F71B5" w:rsidRDefault="00DA65A4" w:rsidP="00DA65A4">
      <w:pPr>
        <w:tabs>
          <w:tab w:val="left" w:pos="426"/>
        </w:tabs>
        <w:ind w:firstLine="0"/>
        <w:rPr>
          <w:rFonts w:ascii="Verdana" w:hAnsi="Verdana"/>
          <w:sz w:val="20"/>
          <w:szCs w:val="20"/>
        </w:rPr>
      </w:pPr>
      <w:bookmarkStart w:id="53" w:name="_Hlk99650204"/>
      <w:r w:rsidRPr="002F71B5">
        <w:rPr>
          <w:rFonts w:ascii="Verdana" w:hAnsi="Verdana"/>
          <w:sz w:val="20"/>
          <w:szCs w:val="20"/>
        </w:rPr>
        <w:t xml:space="preserve">VKI </w:t>
      </w:r>
      <w:r w:rsidRPr="002F71B5">
        <w:rPr>
          <w:rFonts w:ascii="Verdana" w:hAnsi="Verdana"/>
          <w:i/>
          <w:iCs/>
          <w:sz w:val="20"/>
          <w:szCs w:val="20"/>
        </w:rPr>
        <w:t>esamas</w:t>
      </w:r>
      <w:r w:rsidRPr="002F71B5">
        <w:rPr>
          <w:rFonts w:ascii="Verdana" w:hAnsi="Verdana"/>
          <w:sz w:val="20"/>
          <w:szCs w:val="20"/>
        </w:rPr>
        <w:t xml:space="preserve"> – praėjusio kalendorinio ketvirčio paskutinio mėnesio VKI, skelbiamas Statistikos departamento duomenų bazėje;</w:t>
      </w:r>
    </w:p>
    <w:bookmarkEnd w:id="53"/>
    <w:p w14:paraId="30A8A59F" w14:textId="77777777" w:rsidR="00DA65A4" w:rsidRPr="002F71B5" w:rsidRDefault="00DA65A4" w:rsidP="00DA65A4">
      <w:pPr>
        <w:tabs>
          <w:tab w:val="left" w:pos="426"/>
        </w:tabs>
        <w:spacing w:after="120"/>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bazinis</w:t>
      </w:r>
      <w:r w:rsidRPr="002F71B5">
        <w:rPr>
          <w:rFonts w:ascii="Verdana" w:hAnsi="Verdana"/>
          <w:sz w:val="20"/>
          <w:szCs w:val="20"/>
        </w:rPr>
        <w:t xml:space="preserve"> – pasiūlymų pateikimo termino pabaigos mėnesio VKI, skelbiamas Statistikos departamento duomenų bazėje.</w:t>
      </w:r>
    </w:p>
    <w:p w14:paraId="50E69CF4" w14:textId="77777777" w:rsidR="00DA65A4" w:rsidRPr="002F71B5" w:rsidRDefault="00DA65A4" w:rsidP="00DA65A4">
      <w:pPr>
        <w:tabs>
          <w:tab w:val="left" w:pos="426"/>
        </w:tabs>
        <w:ind w:firstLine="0"/>
        <w:rPr>
          <w:rFonts w:ascii="Verdana" w:hAnsi="Verdana"/>
          <w:sz w:val="20"/>
          <w:szCs w:val="20"/>
        </w:rPr>
      </w:pPr>
      <w:r w:rsidRPr="002F71B5">
        <w:rPr>
          <w:rFonts w:ascii="Verdana" w:hAnsi="Verdana"/>
          <w:sz w:val="20"/>
          <w:szCs w:val="20"/>
        </w:rPr>
        <w:t>Perskaičiavimo koeficientas (PK) apvalinamas iki dvejų šimtųjų pagal matematinio apvalinimo taisykles.</w:t>
      </w:r>
    </w:p>
    <w:p w14:paraId="3A200E77"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 xml:space="preserve">Sutarties kainos / įkainių perskaičiavimą pagal VKI turi teisę inicijuoti Užsakovas arba Paslaugų teikėjas, kreipdamasis raštu į kitą Sutarties Šalį, pateikdamas konkrečius Statistikos departamento oficialioje svetainėje </w:t>
      </w:r>
      <w:hyperlink r:id="rId18" w:history="1">
        <w:r w:rsidRPr="002F71B5">
          <w:rPr>
            <w:rStyle w:val="Hyperlink"/>
            <w:rFonts w:ascii="Verdana" w:hAnsi="Verdana"/>
            <w:sz w:val="20"/>
            <w:szCs w:val="20"/>
          </w:rPr>
          <w:t>http://www.stat.gov.lt</w:t>
        </w:r>
      </w:hyperlink>
      <w:r w:rsidRPr="002F71B5">
        <w:rPr>
          <w:rFonts w:ascii="Verdana" w:hAnsi="Verdana"/>
          <w:sz w:val="20"/>
          <w:szCs w:val="20"/>
        </w:rPr>
        <w:t xml:space="preserve"> duomenų bazėje paskelbtus VKI ir Sutarties kainos / įkainių perskaičiavimą pagal aukščiau nustatytas formules. Jei nei viena Sutarties Šalis neinicijuoja Sutarties kainos / įkainių perskaičiavimo, Sutartyje nustatyta kaina / įkainiai nebus keičiami, o Užsakovas atsiskaito su Paslaugų teikėju pagal Sutartyje nustatytas kainas / įkainius. </w:t>
      </w:r>
    </w:p>
    <w:p w14:paraId="7AD7AC31"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 xml:space="preserve">Sutarties kainos / įkainių perskaičiavimas įforminamas Šalių pasirašomu susitarimu, kuriame užfiksuojama (-i) perskaičiuota (-i) Sutarties kaina / įkainiai ir </w:t>
      </w:r>
      <w:r w:rsidRPr="002F71B5">
        <w:rPr>
          <w:rFonts w:ascii="Verdana" w:eastAsia="Calibri" w:hAnsi="Verdana"/>
          <w:sz w:val="20"/>
          <w:szCs w:val="20"/>
          <w:lang w:eastAsia="zh-CN"/>
        </w:rPr>
        <w:t>kuris tampa neatsiejama Sutarties dalimi.</w:t>
      </w:r>
    </w:p>
    <w:p w14:paraId="3EF5C026"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Perskaičiuota (-i) Sutarties kaina / įkainiai įsigalioja ir taikomi nuo Šalių raštiško susitarimo pasirašymo datos. Perskaičiuota Sutarties kaina / įkainiai taikoma (-i) tik neišpirktiems pagal Sutartį Paslaugų kiekiams (apimtims).</w:t>
      </w:r>
    </w:p>
    <w:p w14:paraId="74D93E74" w14:textId="77777777" w:rsidR="00DA65A4" w:rsidRPr="002F71B5" w:rsidRDefault="00DA65A4" w:rsidP="00DA65A4">
      <w:pPr>
        <w:pStyle w:val="ListParagraph"/>
        <w:numPr>
          <w:ilvl w:val="1"/>
          <w:numId w:val="13"/>
        </w:numPr>
        <w:tabs>
          <w:tab w:val="left" w:pos="567"/>
          <w:tab w:val="left" w:pos="748"/>
        </w:tabs>
        <w:spacing w:before="240" w:after="240" w:line="240" w:lineRule="exact"/>
        <w:ind w:left="0" w:firstLine="0"/>
        <w:contextualSpacing w:val="0"/>
        <w:jc w:val="center"/>
        <w:rPr>
          <w:rFonts w:ascii="Verdana" w:hAnsi="Verdana"/>
          <w:b/>
          <w:sz w:val="20"/>
          <w:szCs w:val="20"/>
        </w:rPr>
      </w:pPr>
      <w:r w:rsidRPr="002F71B5">
        <w:rPr>
          <w:rFonts w:ascii="Verdana" w:hAnsi="Verdana"/>
          <w:b/>
          <w:sz w:val="20"/>
          <w:szCs w:val="20"/>
        </w:rPr>
        <w:lastRenderedPageBreak/>
        <w:t>PASLAUGŲ TEIKIMO TERMINAI IR PERDAVIMO – PRIĖMIMO TVARKA</w:t>
      </w:r>
    </w:p>
    <w:p w14:paraId="4D3DE160"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bookmarkStart w:id="54" w:name="_Ref340669652"/>
      <w:r w:rsidRPr="002F71B5">
        <w:rPr>
          <w:rFonts w:ascii="Verdana" w:hAnsi="Verdana"/>
          <w:b/>
          <w:bCs/>
          <w:sz w:val="20"/>
          <w:szCs w:val="20"/>
        </w:rPr>
        <w:t>Paslaugų teikimo laikotarpis</w:t>
      </w:r>
      <w:r w:rsidRPr="002F71B5">
        <w:rPr>
          <w:rFonts w:ascii="Verdana" w:hAnsi="Verdana"/>
          <w:sz w:val="20"/>
          <w:szCs w:val="20"/>
        </w:rPr>
        <w:t xml:space="preserve"> – 12 (dvylika) mėnesių nuo Sutarties pasirašymo ir įsigaliojimo.</w:t>
      </w:r>
    </w:p>
    <w:p w14:paraId="59FBF5D1"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(devyniasdešimt) dienų, Šalis turi teisę nutraukti Sutartį.</w:t>
      </w:r>
    </w:p>
    <w:p w14:paraId="321239E1" w14:textId="1801B348"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bCs/>
          <w:sz w:val="20"/>
          <w:szCs w:val="20"/>
        </w:rPr>
        <w:t>N</w:t>
      </w:r>
      <w:r w:rsidR="00CB2A01" w:rsidRPr="002F71B5">
        <w:rPr>
          <w:rFonts w:ascii="Verdana" w:hAnsi="Verdana"/>
          <w:bCs/>
          <w:sz w:val="20"/>
          <w:szCs w:val="20"/>
        </w:rPr>
        <w:t>en</w:t>
      </w:r>
      <w:r w:rsidRPr="002F71B5">
        <w:rPr>
          <w:rFonts w:ascii="Verdana" w:hAnsi="Verdana"/>
          <w:bCs/>
          <w:sz w:val="20"/>
          <w:szCs w:val="20"/>
        </w:rPr>
        <w:t xml:space="preserve">umatoma galimybė pratęsti Paslaugų teikimo laikotarpį. </w:t>
      </w:r>
    </w:p>
    <w:p w14:paraId="2D84C9A2"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bCs/>
          <w:sz w:val="20"/>
          <w:szCs w:val="20"/>
        </w:rPr>
        <w:t>Atskiri su Paslaugų teikimu susiję terminai nurodyti Sutarties priede.</w:t>
      </w:r>
    </w:p>
    <w:bookmarkEnd w:id="54"/>
    <w:p w14:paraId="5A380EEA"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Paslaugų teikėjas iki einamojo mėnesio 4 (ketvirtos) darbo dienos parengia bei pateikia Užsakovui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33A0FEAD"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 xml:space="preserve">Užsakovo atsakingas už Sutarties vykdymą asmuo Paslaugų teikėjo pateiktą elektroninį suteiktų Paslaugų perdavimo ir priėmimo aktą pasirašo ne vėliau kaip per 5 (penkias) darbo dienas. Jei buvo nustatyta Paslaugų teikimo trūkumų, papildomai Paslaugų teikėjui pateikiamas motyvuotas paaiškinimas, kuriame išdėstomi nustatyti trūkumai, kuriuos Paslaugų teikėjas įsipareigoja ištaisyti. </w:t>
      </w:r>
    </w:p>
    <w:p w14:paraId="4256FA41"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Užsakovo atsakingam už Sutarties vykdymą asmeniui pasirašius suteiktų Paslaugų perdavimo ir priėmimo aktą, Paslaugų teikėjas ne vėliau kaip kitą darbo dieną Užsakovui pateikia PVM sąskaitą faktūrą.</w:t>
      </w:r>
    </w:p>
    <w:p w14:paraId="1DCB6D6D"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APMOKĖJIMO UŽ PASLAUGAS TVARKA IR TERMINAI</w:t>
      </w:r>
    </w:p>
    <w:p w14:paraId="2031B1F6" w14:textId="77777777" w:rsidR="00DA65A4" w:rsidRPr="002F71B5" w:rsidRDefault="00DA65A4" w:rsidP="00DA65A4">
      <w:pPr>
        <w:pStyle w:val="ListParagraph"/>
        <w:keepNext/>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 xml:space="preserve">Šalys susitaria, kad už suteiktas Paslaugas Užsakovas įsipareigoja apmokėti Paslaugų teikėjui ne vėliau kaip per 30 (trisdešimt) kalendorinių dienų nuo PVM sąskaitos faktūros Užsakovui pateikimo dienos. Paslaugų teikėjas PVM sąskaitas faktūras teikia tik elektroniniu būdu. 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PVM sąskaitos faktūros gali būti teikiamos tik naudojantis informacinės sistemos „SABIS“ priemonėmis. Užsakovas Paslaugų teikėjui nekompensuoja PVM sąskaitos faktūros teikimo mokesčių. Užsakovas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Paslaugų teikėjas pateikia el. paštu. </w:t>
      </w:r>
    </w:p>
    <w:p w14:paraId="2D84E929"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Visi atsiskaitymai pagal šią Sutartį atliekami eurais.</w:t>
      </w:r>
    </w:p>
    <w:p w14:paraId="5EF1859C"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Šalys susitaria taikyti tokią Užsakovo mokėjimų, atliekamų pagal šią Sutartį, įskaitymo tvarką: (i) pirmąja eile yra įskaitomi Paslaugų teikėjo reikalavimai, susiję su mokėjimo prievolių už pagal šią Sutartį suteiktas Paslaugas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729FA8F4"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72219F6F"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Užsakovas turi teisę sulaikyti apmokėjimą Paslaugų teikėjui, jei Paslaugų teikėjas pateikė PVM sąskaitą faktūrą netinkamu būdu.</w:t>
      </w:r>
    </w:p>
    <w:p w14:paraId="0EEE5CD7"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lastRenderedPageBreak/>
        <w:t>Jei Paslaugų teikėjui pagal šią Sutartį yra priskaičiuoti delspinigiai, baudos ir (ar) nuostoliai, Užsakovo už Paslaugas mokėtina suma mažinama priskaičiuotų delspinigių, baudų ir (ar) nuostolių suma. Taip pat Užsakovas turi teisę priskaičiuotus delspinigius</w:t>
      </w:r>
      <w:bookmarkStart w:id="55" w:name="_Hlk33790953"/>
      <w:r w:rsidRPr="002F71B5">
        <w:rPr>
          <w:rFonts w:ascii="Verdana" w:hAnsi="Verdana"/>
          <w:sz w:val="20"/>
          <w:szCs w:val="20"/>
        </w:rPr>
        <w:t xml:space="preserve">, baudas ir (ar) nuostolius </w:t>
      </w:r>
      <w:bookmarkEnd w:id="55"/>
      <w:r w:rsidRPr="002F71B5">
        <w:rPr>
          <w:rFonts w:ascii="Verdana" w:hAnsi="Verdana"/>
          <w:sz w:val="20"/>
          <w:szCs w:val="20"/>
        </w:rPr>
        <w:t>išskaičiuoti iš bet kokių Paslaugų teikėjui atliekamų mokėjimų be atskiro pranešimo Paslaugų teikėjui.</w:t>
      </w:r>
    </w:p>
    <w:p w14:paraId="696C4CC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ŠALIŲ TEISĖS IR PAREIGOS</w:t>
      </w:r>
    </w:p>
    <w:p w14:paraId="7ACAD36C"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Užsakovas įsipareigoja:</w:t>
      </w:r>
    </w:p>
    <w:p w14:paraId="521DC19B"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pateikti Paslaugų teikėjui visus reikalingus dokumentus, informaciją ir su tuo susijusią medžiagą, reikalingą tinkamam Paslaugų teikimui;</w:t>
      </w:r>
    </w:p>
    <w:p w14:paraId="5A993C63"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tinkamai ir sąžiningai vykdyti Sutartį;</w:t>
      </w:r>
    </w:p>
    <w:p w14:paraId="43AE7D14"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informuoti Paslaugų teikėją apie įvykius, susijusius su Užsakovo veikla, jos pokyčiais ar pan., jeigu minėti įvykiai daro įtaką Paslaugoms, jų apimtims ir (ar) atlikimo terminams;</w:t>
      </w:r>
    </w:p>
    <w:p w14:paraId="18013D50"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bendradarbiauti su Paslaugų teikėju, teikiant Sutarties vykdymui pagrįstai reikalingą informaciją;</w:t>
      </w:r>
    </w:p>
    <w:p w14:paraId="0299DFC3"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sumokėti už tinkamai suteiktas ir priimtas Paslaugas šioje Sutartyje nustatyta tvarka ir terminais.</w:t>
      </w:r>
    </w:p>
    <w:p w14:paraId="6429EA12"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Užsakovas turi teisę:</w:t>
      </w:r>
    </w:p>
    <w:p w14:paraId="37059127" w14:textId="77777777" w:rsidR="00DA65A4" w:rsidRPr="002F71B5" w:rsidRDefault="00DA65A4" w:rsidP="00DA65A4">
      <w:pPr>
        <w:pStyle w:val="ListParagraph"/>
        <w:numPr>
          <w:ilvl w:val="1"/>
          <w:numId w:val="14"/>
        </w:numPr>
        <w:tabs>
          <w:tab w:val="left" w:pos="709"/>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gauti paaiškinimus iš Paslaugų teikėjo į jam iškilusius, su Paslaugomis susijusius, klausimus;</w:t>
      </w:r>
    </w:p>
    <w:p w14:paraId="6B9E6320" w14:textId="77777777" w:rsidR="00DA65A4" w:rsidRPr="002F71B5" w:rsidRDefault="00DA65A4" w:rsidP="00DA65A4">
      <w:pPr>
        <w:pStyle w:val="ListParagraph"/>
        <w:numPr>
          <w:ilvl w:val="1"/>
          <w:numId w:val="14"/>
        </w:numPr>
        <w:tabs>
          <w:tab w:val="left" w:pos="709"/>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teikti pretenzijas dėl Paslaugų kokybės ir reikalauti pašalinti (ištaisyti) Paslaugų trūkumus bei nustatyti terminus, per kuriuos trūkumai turi būti pašalinti.</w:t>
      </w:r>
    </w:p>
    <w:p w14:paraId="364DBA49"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Paslaugų teikėjas įsipareigoja:</w:t>
      </w:r>
    </w:p>
    <w:p w14:paraId="5EF05F81"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teikti Paslaugas pagal Sutartį kaip įmanoma rūpestingai, įskaitant, tačiau neapsiribojant, Paslaugų teikimą pagal geriausius visuotinai pripažįstamus profesinius standartus ir praktiką, panaudodamas visus reikiamus įgūdžius ir žinias;</w:t>
      </w:r>
    </w:p>
    <w:p w14:paraId="468CC1A9"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glaudžiai bendradarbiauti su Užsakovu, vadovautis jo teikiamomis pastabomis, atsižvelgti į pagrįstai keliamus kokybės ir kitus Paslaugoms keliamus reikalavimus;</w:t>
      </w:r>
    </w:p>
    <w:p w14:paraId="20EE5C85"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prisiimti atsakomybę už suteiktų Paslaugų kokybę;</w:t>
      </w:r>
    </w:p>
    <w:p w14:paraId="736011E9"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esant Užsakovo prašymui, teikti Užsakovui paaiškinimus, taip pat teikti ataskaitas apie Sutarties vykdymo eigą raštu ar žodžiu;</w:t>
      </w:r>
    </w:p>
    <w:p w14:paraId="479C0F4E"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gavęs Užsakovo pretenziją dėl Paslaugų kokybės, ją išnagrinėti ir Užsakovo nustatytais terminais pašalinti (ištaisyti) Paslaugų trūkumus;</w:t>
      </w:r>
    </w:p>
    <w:p w14:paraId="49040052" w14:textId="77777777" w:rsidR="00DA65A4" w:rsidRPr="002F71B5" w:rsidRDefault="00DA65A4" w:rsidP="00DA65A4">
      <w:pPr>
        <w:pStyle w:val="ListParagraph"/>
        <w:numPr>
          <w:ilvl w:val="1"/>
          <w:numId w:val="14"/>
        </w:numPr>
        <w:tabs>
          <w:tab w:val="left" w:pos="709"/>
          <w:tab w:val="left" w:pos="851"/>
        </w:tabs>
        <w:spacing w:after="120" w:line="240" w:lineRule="auto"/>
        <w:ind w:left="0" w:firstLine="0"/>
        <w:contextualSpacing w:val="0"/>
        <w:rPr>
          <w:rFonts w:ascii="Verdana" w:hAnsi="Verdana"/>
          <w:sz w:val="20"/>
          <w:szCs w:val="20"/>
        </w:rPr>
      </w:pPr>
      <w:r w:rsidRPr="002F71B5">
        <w:rPr>
          <w:rFonts w:ascii="Verdana" w:hAnsi="Verdana"/>
          <w:sz w:val="20"/>
          <w:szCs w:val="20"/>
        </w:rPr>
        <w:t>laikyti konfidencialia visą informaciją gautą Paslaugų teikimo metu;</w:t>
      </w:r>
    </w:p>
    <w:p w14:paraId="398D3397"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bookmarkStart w:id="56" w:name="_Hlk36642938"/>
      <w:r w:rsidRPr="002F71B5">
        <w:rPr>
          <w:rFonts w:ascii="Verdana" w:hAnsi="Verdana"/>
          <w:sz w:val="20"/>
          <w:szCs w:val="20"/>
        </w:rPr>
        <w:t>užtikrinti asmens duomenų apsaugą, vadovaujantis Bendruoju asmens duomenų reglamentu (ES) 2016/679, Lietuvos Respublikos asmens duomenų teisinės apsaugos įstatymu ir kitais teisės aktais, reglamentuojančiais asmens duomenų apsaugą;</w:t>
      </w:r>
    </w:p>
    <w:bookmarkEnd w:id="56"/>
    <w:p w14:paraId="7900ED9C"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nedelsiant raštu informuoti Užsakovą apie Sutarties vykdymo metu atsiradusias aplinkybes, kliudančias teikti Paslaugas, nurodant aplinkybių priežastis ir numatomą trukmę;</w:t>
      </w:r>
    </w:p>
    <w:p w14:paraId="33A87DFF"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per Užsakovo nurodytą terminą savo lėšomis atlyginti Užsakovui visus tiesioginius nuostolius ar žalą, susidariusius dėl Paslaugų teikėjo netinkamo Sutarties vykdymo arba nevykdymo;</w:t>
      </w:r>
    </w:p>
    <w:p w14:paraId="61F67115" w14:textId="77777777" w:rsidR="00DA65A4" w:rsidRPr="002F71B5" w:rsidRDefault="00DA65A4" w:rsidP="00DA65A4">
      <w:pPr>
        <w:pStyle w:val="ListParagraph"/>
        <w:numPr>
          <w:ilvl w:val="1"/>
          <w:numId w:val="14"/>
        </w:numPr>
        <w:tabs>
          <w:tab w:val="left" w:pos="851"/>
        </w:tabs>
        <w:spacing w:after="120" w:line="240" w:lineRule="auto"/>
        <w:ind w:left="0" w:firstLine="0"/>
        <w:contextualSpacing w:val="0"/>
        <w:rPr>
          <w:rFonts w:ascii="Verdana" w:hAnsi="Verdana"/>
          <w:sz w:val="20"/>
          <w:szCs w:val="20"/>
        </w:rPr>
      </w:pPr>
      <w:r w:rsidRPr="002F71B5">
        <w:rPr>
          <w:rFonts w:ascii="Verdana" w:hAnsi="Verdana"/>
          <w:sz w:val="20"/>
          <w:szCs w:val="20"/>
        </w:rPr>
        <w:t>stabdyti Paslaugų teikimą, atidėti jų suteikimo terminą, jei tai turės neigiamos įtakos Užsakovo televizijos ir (ar) radijo programų transliavimui. Paslaugų teikimas dėl nurodytos priežasties stabdomas gavus Užsakovo prašymą raštu. Paslaugų teikimo sustabdymas ar jų suteikimo termino atidėjimas trunka tol, kol egzistuoja tai sąlygojančios objektyvios aplinkybės, tačiau ne ilgiau kaip 60 (šešiasdešimt) kalendorinių dienų. Dėl objektyvių priežasčių, nepriklausančių nuo Paslaugų tiekėjo, sustabdžius Paslaugų teikimą ar atidėjus jų suteikimo terminą, atitinkamam terminui laikotarpiui pratęsiamas ir Paslaugų teikimo terminas;</w:t>
      </w:r>
    </w:p>
    <w:p w14:paraId="465D1D7A" w14:textId="77777777" w:rsidR="00DA65A4" w:rsidRPr="002F71B5" w:rsidRDefault="00DA65A4" w:rsidP="00DA65A4">
      <w:pPr>
        <w:pStyle w:val="ListParagraph"/>
        <w:numPr>
          <w:ilvl w:val="1"/>
          <w:numId w:val="14"/>
        </w:numPr>
        <w:tabs>
          <w:tab w:val="left" w:pos="851"/>
        </w:tabs>
        <w:spacing w:after="120" w:line="240" w:lineRule="exact"/>
        <w:ind w:left="0" w:firstLine="0"/>
        <w:contextualSpacing w:val="0"/>
        <w:rPr>
          <w:rFonts w:ascii="Verdana" w:hAnsi="Verdana"/>
          <w:sz w:val="20"/>
          <w:szCs w:val="20"/>
        </w:rPr>
      </w:pPr>
      <w:r w:rsidRPr="002F71B5">
        <w:rPr>
          <w:rFonts w:ascii="Verdana" w:hAnsi="Verdana"/>
          <w:sz w:val="20"/>
          <w:szCs w:val="20"/>
        </w:rPr>
        <w:lastRenderedPageBreak/>
        <w:t>užtikrinti, kad Sutarties sudarymo momentu ir visu jos galiojimo laikotarpiu Paslaugų teikėjo darbuotojai turėtų reikiamą kvalifikaciją ir patirtį, reikalingą Sutarčiai įvykdyti;</w:t>
      </w:r>
    </w:p>
    <w:p w14:paraId="7D40ABE8" w14:textId="77777777" w:rsidR="00DA65A4" w:rsidRPr="002F71B5" w:rsidRDefault="00DA65A4" w:rsidP="00DA65A4">
      <w:pPr>
        <w:pStyle w:val="ListParagraph"/>
        <w:numPr>
          <w:ilvl w:val="1"/>
          <w:numId w:val="14"/>
        </w:numPr>
        <w:tabs>
          <w:tab w:val="left" w:pos="851"/>
        </w:tabs>
        <w:spacing w:after="120" w:line="240" w:lineRule="exact"/>
        <w:ind w:left="0" w:firstLine="0"/>
        <w:contextualSpacing w:val="0"/>
        <w:rPr>
          <w:rFonts w:ascii="Verdana" w:hAnsi="Verdana"/>
          <w:sz w:val="20"/>
          <w:szCs w:val="20"/>
        </w:rPr>
      </w:pPr>
      <w:r w:rsidRPr="002F71B5">
        <w:rPr>
          <w:rFonts w:ascii="Verdana" w:hAnsi="Verdana"/>
          <w:sz w:val="20"/>
          <w:szCs w:val="20"/>
        </w:rPr>
        <w:t>j</w:t>
      </w:r>
      <w:bookmarkStart w:id="57" w:name="_Hlk33774340"/>
      <w:r w:rsidRPr="002F71B5">
        <w:rPr>
          <w:rFonts w:ascii="Verdana" w:hAnsi="Verdana"/>
          <w:sz w:val="20"/>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bookmarkEnd w:id="57"/>
    </w:p>
    <w:p w14:paraId="350FD446"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PASLAUGŲ TEIKĖJO TEISĖ PASITELKTI TREČIUOSIUS ASMENIS (SUBTEIKIMAS)</w:t>
      </w:r>
    </w:p>
    <w:p w14:paraId="3B4F57F9"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nepasitelkiami</w:t>
      </w:r>
      <w:r w:rsidRPr="002F71B5">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6DEEBD6D"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Sutartyje numatytų įsipareigojimų vykdymui Paslaugų teikėjas pasitelkia šį (-</w:t>
      </w:r>
      <w:proofErr w:type="spellStart"/>
      <w:r w:rsidRPr="002F71B5">
        <w:rPr>
          <w:rFonts w:ascii="Verdana" w:hAnsi="Verdana"/>
          <w:szCs w:val="20"/>
        </w:rPr>
        <w:t>iuos</w:t>
      </w:r>
      <w:proofErr w:type="spellEnd"/>
      <w:r w:rsidRPr="002F71B5">
        <w:rPr>
          <w:rFonts w:ascii="Verdana" w:hAnsi="Verdana"/>
          <w:szCs w:val="20"/>
        </w:rPr>
        <w:t>) subteikėją (-</w:t>
      </w:r>
      <w:proofErr w:type="spellStart"/>
      <w:r w:rsidRPr="002F71B5">
        <w:rPr>
          <w:rFonts w:ascii="Verdana" w:hAnsi="Verdana"/>
          <w:szCs w:val="20"/>
        </w:rPr>
        <w:t>us</w:t>
      </w:r>
      <w:proofErr w:type="spellEnd"/>
      <w:r w:rsidRPr="002F71B5">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2F71B5" w:rsidRPr="002F71B5" w14:paraId="1775E9C4" w14:textId="77777777" w:rsidTr="005616B7">
        <w:tc>
          <w:tcPr>
            <w:tcW w:w="895" w:type="dxa"/>
            <w:tcBorders>
              <w:top w:val="single" w:sz="4" w:space="0" w:color="auto"/>
              <w:left w:val="single" w:sz="4" w:space="0" w:color="auto"/>
              <w:bottom w:val="single" w:sz="4" w:space="0" w:color="auto"/>
              <w:right w:val="single" w:sz="4" w:space="0" w:color="auto"/>
            </w:tcBorders>
            <w:vAlign w:val="center"/>
          </w:tcPr>
          <w:p w14:paraId="7AE5F3DB" w14:textId="77777777" w:rsidR="00DA65A4" w:rsidRPr="002F71B5" w:rsidRDefault="00DA65A4" w:rsidP="005616B7">
            <w:pPr>
              <w:ind w:hanging="1114"/>
              <w:jc w:val="center"/>
              <w:rPr>
                <w:rFonts w:ascii="Verdana" w:hAnsi="Verdana"/>
                <w:i/>
                <w:sz w:val="20"/>
                <w:szCs w:val="20"/>
              </w:rPr>
            </w:pPr>
            <w:r w:rsidRPr="002F71B5">
              <w:rPr>
                <w:rFonts w:ascii="Verdana" w:hAnsi="Verdana"/>
                <w:i/>
                <w:sz w:val="20"/>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62C92319" w14:textId="77777777" w:rsidR="00DA65A4" w:rsidRPr="002F71B5" w:rsidRDefault="00DA65A4" w:rsidP="005616B7">
            <w:pPr>
              <w:tabs>
                <w:tab w:val="left" w:pos="-110"/>
              </w:tabs>
              <w:ind w:hanging="20"/>
              <w:jc w:val="center"/>
              <w:rPr>
                <w:rFonts w:ascii="Verdana" w:hAnsi="Verdana"/>
                <w:i/>
                <w:sz w:val="20"/>
                <w:szCs w:val="20"/>
              </w:rPr>
            </w:pPr>
            <w:r w:rsidRPr="002F71B5">
              <w:rPr>
                <w:rFonts w:ascii="Verdana" w:hAnsi="Verdana"/>
                <w:i/>
                <w:sz w:val="20"/>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595470BD" w14:textId="77777777" w:rsidR="00DA65A4" w:rsidRPr="002F71B5" w:rsidRDefault="00DA65A4" w:rsidP="005616B7">
            <w:pPr>
              <w:tabs>
                <w:tab w:val="num" w:pos="-20"/>
              </w:tabs>
              <w:ind w:left="70" w:firstLine="0"/>
              <w:jc w:val="center"/>
              <w:rPr>
                <w:rFonts w:ascii="Verdana" w:hAnsi="Verdana"/>
                <w:i/>
                <w:sz w:val="20"/>
                <w:szCs w:val="20"/>
              </w:rPr>
            </w:pPr>
            <w:r w:rsidRPr="002F71B5">
              <w:rPr>
                <w:rFonts w:ascii="Verdana" w:hAnsi="Verdana"/>
                <w:i/>
                <w:sz w:val="20"/>
                <w:szCs w:val="20"/>
              </w:rPr>
              <w:t>Subteikėjui (-</w:t>
            </w:r>
            <w:proofErr w:type="spellStart"/>
            <w:r w:rsidRPr="002F71B5">
              <w:rPr>
                <w:rFonts w:ascii="Verdana" w:hAnsi="Verdana"/>
                <w:i/>
                <w:sz w:val="20"/>
                <w:szCs w:val="20"/>
              </w:rPr>
              <w:t>ams</w:t>
            </w:r>
            <w:proofErr w:type="spellEnd"/>
            <w:r w:rsidRPr="002F71B5">
              <w:rPr>
                <w:rFonts w:ascii="Verdana" w:hAnsi="Verdana"/>
                <w:i/>
                <w:sz w:val="20"/>
                <w:szCs w:val="20"/>
              </w:rPr>
              <w:t>) perleidžiami įsipareigojimai</w:t>
            </w:r>
          </w:p>
        </w:tc>
      </w:tr>
      <w:tr w:rsidR="002F71B5" w:rsidRPr="002F71B5" w14:paraId="1879BB83" w14:textId="77777777" w:rsidTr="005616B7">
        <w:tc>
          <w:tcPr>
            <w:tcW w:w="895" w:type="dxa"/>
            <w:tcBorders>
              <w:top w:val="single" w:sz="4" w:space="0" w:color="auto"/>
              <w:left w:val="single" w:sz="4" w:space="0" w:color="auto"/>
              <w:bottom w:val="single" w:sz="4" w:space="0" w:color="auto"/>
              <w:right w:val="single" w:sz="4" w:space="0" w:color="auto"/>
            </w:tcBorders>
          </w:tcPr>
          <w:p w14:paraId="2195B549" w14:textId="77777777" w:rsidR="00DA65A4" w:rsidRPr="002F71B5" w:rsidRDefault="00DA65A4" w:rsidP="005616B7">
            <w:pPr>
              <w:rPr>
                <w:rFonts w:ascii="Verdana" w:hAnsi="Verdana"/>
                <w:sz w:val="20"/>
                <w:szCs w:val="20"/>
              </w:rPr>
            </w:pPr>
          </w:p>
        </w:tc>
        <w:tc>
          <w:tcPr>
            <w:tcW w:w="4050" w:type="dxa"/>
            <w:tcBorders>
              <w:top w:val="single" w:sz="4" w:space="0" w:color="auto"/>
              <w:left w:val="single" w:sz="4" w:space="0" w:color="auto"/>
              <w:bottom w:val="single" w:sz="4" w:space="0" w:color="auto"/>
              <w:right w:val="single" w:sz="4" w:space="0" w:color="auto"/>
            </w:tcBorders>
          </w:tcPr>
          <w:p w14:paraId="07586406" w14:textId="77777777" w:rsidR="00DA65A4" w:rsidRPr="002F71B5" w:rsidRDefault="00DA65A4" w:rsidP="005616B7">
            <w:pPr>
              <w:rPr>
                <w:rFonts w:ascii="Verdana" w:hAnsi="Verdana"/>
                <w:sz w:val="20"/>
                <w:szCs w:val="20"/>
              </w:rPr>
            </w:pPr>
          </w:p>
        </w:tc>
        <w:tc>
          <w:tcPr>
            <w:tcW w:w="4552" w:type="dxa"/>
            <w:tcBorders>
              <w:top w:val="single" w:sz="4" w:space="0" w:color="auto"/>
              <w:left w:val="single" w:sz="4" w:space="0" w:color="auto"/>
              <w:bottom w:val="single" w:sz="4" w:space="0" w:color="auto"/>
              <w:right w:val="single" w:sz="4" w:space="0" w:color="auto"/>
            </w:tcBorders>
          </w:tcPr>
          <w:p w14:paraId="6501FDFD" w14:textId="77777777" w:rsidR="00DA65A4" w:rsidRPr="002F71B5" w:rsidRDefault="00DA65A4" w:rsidP="005616B7">
            <w:pPr>
              <w:rPr>
                <w:rFonts w:ascii="Verdana" w:hAnsi="Verdana"/>
                <w:sz w:val="20"/>
                <w:szCs w:val="20"/>
              </w:rPr>
            </w:pPr>
          </w:p>
        </w:tc>
      </w:tr>
      <w:tr w:rsidR="002F71B5" w:rsidRPr="002F71B5" w14:paraId="21F15324" w14:textId="77777777" w:rsidTr="005616B7">
        <w:tc>
          <w:tcPr>
            <w:tcW w:w="895" w:type="dxa"/>
            <w:tcBorders>
              <w:top w:val="single" w:sz="4" w:space="0" w:color="auto"/>
              <w:left w:val="single" w:sz="4" w:space="0" w:color="auto"/>
              <w:bottom w:val="single" w:sz="4" w:space="0" w:color="auto"/>
              <w:right w:val="single" w:sz="4" w:space="0" w:color="auto"/>
            </w:tcBorders>
          </w:tcPr>
          <w:p w14:paraId="111B59F3" w14:textId="77777777" w:rsidR="00DA65A4" w:rsidRPr="002F71B5" w:rsidRDefault="00DA65A4" w:rsidP="005616B7">
            <w:pPr>
              <w:rPr>
                <w:rFonts w:ascii="Verdana" w:hAnsi="Verdana"/>
                <w:sz w:val="20"/>
                <w:szCs w:val="20"/>
              </w:rPr>
            </w:pPr>
          </w:p>
        </w:tc>
        <w:tc>
          <w:tcPr>
            <w:tcW w:w="4050" w:type="dxa"/>
            <w:tcBorders>
              <w:top w:val="single" w:sz="4" w:space="0" w:color="auto"/>
              <w:left w:val="single" w:sz="4" w:space="0" w:color="auto"/>
              <w:bottom w:val="single" w:sz="4" w:space="0" w:color="auto"/>
              <w:right w:val="single" w:sz="4" w:space="0" w:color="auto"/>
            </w:tcBorders>
          </w:tcPr>
          <w:p w14:paraId="61566C15" w14:textId="77777777" w:rsidR="00DA65A4" w:rsidRPr="002F71B5" w:rsidRDefault="00DA65A4" w:rsidP="005616B7">
            <w:pPr>
              <w:rPr>
                <w:rFonts w:ascii="Verdana" w:hAnsi="Verdana"/>
                <w:sz w:val="20"/>
                <w:szCs w:val="20"/>
              </w:rPr>
            </w:pPr>
          </w:p>
        </w:tc>
        <w:tc>
          <w:tcPr>
            <w:tcW w:w="4552" w:type="dxa"/>
            <w:tcBorders>
              <w:top w:val="single" w:sz="4" w:space="0" w:color="auto"/>
              <w:left w:val="single" w:sz="4" w:space="0" w:color="auto"/>
              <w:bottom w:val="single" w:sz="4" w:space="0" w:color="auto"/>
              <w:right w:val="single" w:sz="4" w:space="0" w:color="auto"/>
            </w:tcBorders>
          </w:tcPr>
          <w:p w14:paraId="4B7D534B" w14:textId="77777777" w:rsidR="00DA65A4" w:rsidRPr="002F71B5" w:rsidRDefault="00DA65A4" w:rsidP="005616B7">
            <w:pPr>
              <w:rPr>
                <w:rFonts w:ascii="Verdana" w:hAnsi="Verdana"/>
                <w:sz w:val="20"/>
                <w:szCs w:val="20"/>
              </w:rPr>
            </w:pPr>
          </w:p>
        </w:tc>
      </w:tr>
    </w:tbl>
    <w:p w14:paraId="420F5F53" w14:textId="77777777" w:rsidR="00DA65A4" w:rsidRPr="002F71B5" w:rsidRDefault="00DA65A4" w:rsidP="00DA65A4">
      <w:pPr>
        <w:pStyle w:val="Style2"/>
        <w:numPr>
          <w:ilvl w:val="0"/>
          <w:numId w:val="14"/>
        </w:numPr>
        <w:tabs>
          <w:tab w:val="left" w:pos="567"/>
        </w:tabs>
        <w:spacing w:before="240"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(ar)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62C8C56C"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Sutarties vykdymo metu nustačius bent vieno iš Pirkimo sąlygose nustatytų pašalinimo pagrindų atsiradimą subteikėjo atžvilgiu (jei taikoma), Paslaugų teikėjas privalo pakeisti netinkamą subteikėją (-</w:t>
      </w:r>
      <w:proofErr w:type="spellStart"/>
      <w:r w:rsidRPr="002F71B5">
        <w:rPr>
          <w:rFonts w:ascii="Verdana" w:hAnsi="Verdana"/>
          <w:szCs w:val="20"/>
        </w:rPr>
        <w:t>us</w:t>
      </w:r>
      <w:proofErr w:type="spellEnd"/>
      <w:r w:rsidRPr="002F71B5">
        <w:rPr>
          <w:rFonts w:ascii="Verdana" w:hAnsi="Verdana"/>
          <w:szCs w:val="20"/>
        </w:rPr>
        <w:t xml:space="preserve">). </w:t>
      </w:r>
    </w:p>
    <w:p w14:paraId="4B4AAB02"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8F3F5A"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w:t>
      </w:r>
      <w:proofErr w:type="spellStart"/>
      <w:r w:rsidRPr="002F71B5">
        <w:rPr>
          <w:rFonts w:ascii="Verdana" w:hAnsi="Verdana"/>
          <w:szCs w:val="20"/>
        </w:rPr>
        <w:t>Subteikimas</w:t>
      </w:r>
      <w:proofErr w:type="spellEnd"/>
      <w:r w:rsidRPr="002F71B5">
        <w:rPr>
          <w:rFonts w:ascii="Verdana" w:hAnsi="Verdana"/>
          <w:szCs w:val="20"/>
        </w:rPr>
        <w:t xml:space="preserve">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347E0815"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Paslaugų teikėjo ir subteikėjo (-ų) sutarties sąlygos neturi prieštarauti šios Sutarties sąlygoms. Subteikėjas (-ai), vykdydamas (-i) Sutartį, privalo vadovautis Sutarties nuostatomis.</w:t>
      </w:r>
    </w:p>
    <w:p w14:paraId="6208E3CB"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 xml:space="preserve"> [</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Sudarius Sutartį, tačiau ne vėliau negu Sutartis pradedama vykdyti, Paslaugų teikėjas įsipareigoja Užsakovui pranešti tuo metu žinomų subteikėjų pavadinimus, kontaktinius duomenis ir jų atstovus. Paslaugų teikėjas taip pat įsipareigoja Užsakovui pranešti apie minėtos informacijos pasikeitimus visu Sutarties vykdymo metu bei apie naujus subteikėjus, kuriuos Paslaugų teikėjas ketina pasitelkti vėliau. </w:t>
      </w:r>
    </w:p>
    <w:p w14:paraId="0A17DE9B"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lastRenderedPageBreak/>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Leidžiamas tiesioginis atsiskaitymas su subteikėjais. Subteikėjas, norėdamas pasinaudoti tiesioginio atsiskaitymo galimybe, turi pateikti prašymą raštu. Jei subteikėjas išreiškia norą pasinaudoti tiesioginio atsiskaitymo galimybe, sudaroma trišalė sutartis tarp Užsakovo, Paslaugų teikėjo ir subteikėjo, kurioje aprašoma tiesioginio atsiskaitymo su subteikėju tvarka ir numatoma teisė Paslaugų teikėjui prieštarauti nepagrįstiems mokėjimams subteikėjui.</w:t>
      </w:r>
    </w:p>
    <w:p w14:paraId="50C39D73"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 xml:space="preserve">Jei Paslaugų teikėjas sudaro </w:t>
      </w:r>
      <w:proofErr w:type="spellStart"/>
      <w:r w:rsidRPr="002F71B5">
        <w:rPr>
          <w:rFonts w:ascii="Verdana" w:hAnsi="Verdana"/>
          <w:szCs w:val="20"/>
        </w:rPr>
        <w:t>subteikimo</w:t>
      </w:r>
      <w:proofErr w:type="spellEnd"/>
      <w:r w:rsidRPr="002F71B5">
        <w:rPr>
          <w:rFonts w:ascii="Verdana" w:hAnsi="Verdana"/>
          <w:szCs w:val="20"/>
        </w:rPr>
        <w:t xml:space="preserve"> sutartį be Užsakovo sutikimo, tai laikoma </w:t>
      </w:r>
      <w:r w:rsidRPr="002F71B5">
        <w:rPr>
          <w:rFonts w:ascii="Verdana" w:hAnsi="Verdana"/>
          <w:b/>
          <w:bCs/>
          <w:szCs w:val="20"/>
        </w:rPr>
        <w:t>esminiu Sutarties pažeidimu</w:t>
      </w:r>
      <w:r w:rsidRPr="002F71B5">
        <w:rPr>
          <w:rFonts w:ascii="Verdana" w:hAnsi="Verdana"/>
          <w:szCs w:val="20"/>
        </w:rPr>
        <w:t>.</w:t>
      </w:r>
    </w:p>
    <w:p w14:paraId="7B7C2701"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ŠALIŲ ATSAKOMYBĖ</w:t>
      </w:r>
    </w:p>
    <w:p w14:paraId="64F15695" w14:textId="77777777" w:rsidR="00DA65A4" w:rsidRPr="002F71B5" w:rsidRDefault="00DA65A4" w:rsidP="00DA65A4">
      <w:pPr>
        <w:pStyle w:val="Style2"/>
        <w:keepNext/>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 savo sutartinių įsipareigojimų nevykdymą ir (ar) netinkamą vykdymą Šalys atsako Sutartyje ir teisės aktuose nustatyta tvarka.</w:t>
      </w:r>
    </w:p>
    <w:p w14:paraId="199390D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Perkančioji organizacija sumokėjo Paslaugų teikėjui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p w14:paraId="4D281B23"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bookmarkStart w:id="58" w:name="_Ref37852381"/>
      <w:r w:rsidRPr="002F71B5">
        <w:rPr>
          <w:rFonts w:ascii="Verdana" w:hAnsi="Verdana"/>
          <w:sz w:val="20"/>
          <w:szCs w:val="20"/>
        </w:rPr>
        <w:t>Paslaugų teikėjas moka Užsakovui 20,00 Eur (dvidešimt eurų 0 ct) baudą už kiekvieną atvejį, kai Paslaugų teikėjo automobilis atvyksta teikti Paslaugas vėliau nei per 15 (penkiolika) minučių ir vėliau nei per 25 (dvidešimt penkias) minutes piko valandomis nuo užsakymo pateikimo momento (žr. Sutarties priedo „Techninė specifikacija“ 1 lentelės 3 punktą).</w:t>
      </w:r>
    </w:p>
    <w:bookmarkEnd w:id="58"/>
    <w:p w14:paraId="16A5ECC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Užsakovas, nesant šioje Sutartyje nurodytų apmokėjimo sulaikymo pagrindų, nesumokėjęs Paslaugų teikėjui už suteiktas tinkamas Paslaugas per Sutartyje nurodytą terminą, Paslaugų teikėjui pareikalavus, moka 0,02 (dviejų šimtųjų) procento dydžio delspinigius nuo laiku nesumokėtos sumos už kiekvieną uždelstą dieną.</w:t>
      </w:r>
    </w:p>
    <w:p w14:paraId="767A3B3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Paslaugų teikėjas </w:t>
      </w:r>
      <w:bookmarkStart w:id="59" w:name="_Hlk33805919"/>
      <w:r w:rsidRPr="002F71B5">
        <w:rPr>
          <w:rFonts w:ascii="Verdana" w:hAnsi="Verdana"/>
          <w:szCs w:val="20"/>
        </w:rPr>
        <w:t>nepagrįstai, t. y. nesant Sutartyje ar aktualiuose teisės aktuose imperatyviai numatytų Sutarties nutraukimo pagrindų</w:t>
      </w:r>
      <w:bookmarkEnd w:id="59"/>
      <w:r w:rsidRPr="002F71B5">
        <w:rPr>
          <w:rFonts w:ascii="Verdana" w:hAnsi="Verdana"/>
          <w:szCs w:val="20"/>
        </w:rPr>
        <w:t>, nutraukęs Sutartį moka Užsakovui 5 (penkių) procentų dydžio baudą, skaičiuojamą nuo  Paslaugų teikėjo faktiškai Užsakovui iki Sutarties nutraukimo suteiktų paslaugų kainos. Paslaugų teikėjas taip pat atlygina nuostolius, susijusius su Sutarties nutraukimu bei kito Paslaugų teikėjo samdymu pagal Sutartį Paslaugoms įsigyti (jei taikoma), kurių nepadengia nurodyta bauda ar Sutarties įvykdymo užtikrinimas.</w:t>
      </w:r>
    </w:p>
    <w:p w14:paraId="4A3E25B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Šalis, pažeidusi Sutartyje numatytą konfidencialumo pareigą, įsipareigoja kitos Šalies reikalavimu sumokėti 3 000,00 Eur (trijų tūkstančių eurų 0 ct) baudą ir atlyginti visus kitos Šalies patirtus tiesioginius nuostolius, kiek jų nepadengia numatyta bauda.</w:t>
      </w:r>
    </w:p>
    <w:p w14:paraId="4D399FA4" w14:textId="77777777" w:rsidR="00DA65A4" w:rsidRPr="002F71B5" w:rsidRDefault="00DA65A4" w:rsidP="00DA65A4">
      <w:pPr>
        <w:pStyle w:val="ListParagraph"/>
        <w:numPr>
          <w:ilvl w:val="0"/>
          <w:numId w:val="14"/>
        </w:numPr>
        <w:tabs>
          <w:tab w:val="left" w:pos="567"/>
          <w:tab w:val="left" w:pos="720"/>
        </w:tabs>
        <w:spacing w:after="120" w:line="240" w:lineRule="exact"/>
        <w:ind w:left="0" w:firstLine="0"/>
        <w:contextualSpacing w:val="0"/>
        <w:rPr>
          <w:rFonts w:ascii="Verdana" w:hAnsi="Verdana"/>
          <w:sz w:val="20"/>
          <w:szCs w:val="20"/>
        </w:rPr>
      </w:pPr>
      <w:r w:rsidRPr="002F71B5">
        <w:rPr>
          <w:rFonts w:ascii="Verdana" w:hAnsi="Verdana"/>
          <w:sz w:val="20"/>
          <w:szCs w:val="20"/>
        </w:rPr>
        <w:t>Šalis, nesilaikiusi asmens duomenų apsaugos reikalavimų, įsipareigoja kitos Šalies reikalavimu sumokėti 3 000,00 Eur (trijų tūkstančių eurų 0 ct) baudą už kiekvieną atskirą pažeidimą ir atlyginti visus kitos Šalies patirtus tiesioginius nuostolius, kiek jų nepadengia numatyta bauda.</w:t>
      </w:r>
    </w:p>
    <w:p w14:paraId="36AE3F5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Netesybų sumokėjimas ir (ar) nuostolių atlyginimas neatleidžia Šalių nuo pareigos vykdyti visus prisiimtus įsipareigojimus.</w:t>
      </w:r>
    </w:p>
    <w:p w14:paraId="55C050C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DE8E021"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Šalis gali būti visiškai ar iš dalies atleidžiama nuo atsakomybės dėl ypatingų ir neišvengiamų aplinkybių – nenugalimos jėgos (</w:t>
      </w:r>
      <w:r w:rsidRPr="002F71B5">
        <w:rPr>
          <w:rFonts w:ascii="Verdana" w:hAnsi="Verdana"/>
          <w:i/>
          <w:sz w:val="20"/>
          <w:szCs w:val="20"/>
        </w:rPr>
        <w:t>force majeure</w:t>
      </w:r>
      <w:r w:rsidRPr="002F71B5">
        <w:rPr>
          <w:rFonts w:ascii="Verdana" w:hAnsi="Verdana"/>
          <w:sz w:val="20"/>
          <w:szCs w:val="20"/>
        </w:rPr>
        <w:t xml:space="preserve">) (taip kaip ji suprantama pagal Lietuvos Respublikos civilinį kodeksą), jeigu Šalis, dėl nenugalimos jėgos aplinkybių negalinti tinkamai vykdyti Sutarties ne vėliau kaip per 3 (tris) </w:t>
      </w:r>
      <w:r w:rsidRPr="002F71B5">
        <w:rPr>
          <w:rFonts w:ascii="Verdana" w:hAnsi="Verdana"/>
          <w:sz w:val="20"/>
          <w:szCs w:val="20"/>
        </w:rPr>
        <w:lastRenderedPageBreak/>
        <w:t>darbo dienas pranešė kitai Šaliai apie atsiradusias kliūtis bei jų poveikį sutartinių įsipareigojimų vykdymui. Jeigu nenugalimos jėgos aplinkybės užsitęsia ilgiau kaip 30 (trisdešimt) dienų, Šalys tarpusavio susitarimu gali nutraukti Sutartį.</w:t>
      </w:r>
    </w:p>
    <w:p w14:paraId="79EB1E0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hanging="284"/>
        <w:contextualSpacing w:val="0"/>
        <w:jc w:val="center"/>
        <w:rPr>
          <w:rFonts w:ascii="Verdana" w:hAnsi="Verdana"/>
          <w:b/>
          <w:sz w:val="20"/>
          <w:szCs w:val="20"/>
        </w:rPr>
      </w:pPr>
      <w:r w:rsidRPr="002F71B5">
        <w:rPr>
          <w:rFonts w:ascii="Verdana" w:hAnsi="Verdana"/>
          <w:b/>
          <w:sz w:val="20"/>
          <w:szCs w:val="20"/>
        </w:rPr>
        <w:t>SUTARTIES GALIOJIMAS, NUTRAUKIMAS, PAKEITIMAS</w:t>
      </w:r>
    </w:p>
    <w:p w14:paraId="4BEC4D7C" w14:textId="14478BAE"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Sutartis įsigalioja, kai ją pasirašo abi Sutarties šalys. Sutartis galioja iki visiško abipusių įsipareigojimų įvykdymo, bet ne ilgiau kaip ne ilgiau kaip 13 (trylika) mėnesių nuo Sutarties pasirašymo ir įsigaliojimo. </w:t>
      </w:r>
    </w:p>
    <w:p w14:paraId="43655E98"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Sutartis taip pat pasibaigia bet kuriuo Sutarties galiojimo laikotarpiu, jeigu išnaudojama visa Sutarčiai skirta suma.</w:t>
      </w:r>
    </w:p>
    <w:p w14:paraId="22EAD12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Sutartis gali būti nutraukta rašytiniu abiejų Šalių susitarimu.</w:t>
      </w:r>
    </w:p>
    <w:p w14:paraId="25676AAA"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Užsakovas turi teisę vienašališkai nutraukti šią Sutartį, prieš terminą įspėjęs kitą Sutarties Šalį raštu prieš 60 (šešiasdešimt) darbo dienų, šiais atvejais:</w:t>
      </w:r>
    </w:p>
    <w:p w14:paraId="0B73C1E5" w14:textId="77777777" w:rsidR="00DA65A4" w:rsidRPr="002F71B5"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kai Paslaugų teikėjas bankrutuoja arba yra likviduojamas, sustabdo ūkinę veiklą arba įstatymuose ir kituose teisės aktuose numatyta tvarka susidaro analogiška situacija;</w:t>
      </w:r>
    </w:p>
    <w:p w14:paraId="72E22244" w14:textId="77777777" w:rsidR="00DA65A4" w:rsidRPr="002F71B5"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kai keičiasi Paslaugų teikėjo organizacinė struktūra – juridinis statusas, pobūdis ar valdymo struktūra ir tai gali turėti įtakos tinkamam Sutarties įvykdymui;</w:t>
      </w:r>
    </w:p>
    <w:p w14:paraId="68496DC2"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 xml:space="preserve">kai Paslaugų teikėjas įsiteisėjusiu teismo sprendimu pripažintas kaltu dėl sukčiavimo, korupcijos, pinigų plovimo, </w:t>
      </w:r>
      <w:r w:rsidRPr="0004513E">
        <w:rPr>
          <w:rFonts w:ascii="Verdana" w:hAnsi="Verdana"/>
          <w:sz w:val="20"/>
        </w:rPr>
        <w:t>dalyvavimo nusikalstamoje organizacijoje;</w:t>
      </w:r>
    </w:p>
    <w:p w14:paraId="64048A69"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 xml:space="preserve">kai Paslaugų teikėjas nevykdo kitų savo sutartinių įsipareigojimų ir tai yra esminis Sutarties pažeidimas, vadovaujantis Lietuvos Respublikos civilinio kodekso 6.217 straipsniu; </w:t>
      </w:r>
    </w:p>
    <w:p w14:paraId="1D3EBD4E"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 xml:space="preserve">Paslaugų teikėjas sudaro </w:t>
      </w:r>
      <w:proofErr w:type="spellStart"/>
      <w:r w:rsidRPr="0004513E">
        <w:rPr>
          <w:rFonts w:ascii="Verdana" w:hAnsi="Verdana"/>
          <w:sz w:val="20"/>
        </w:rPr>
        <w:t>subteikimo</w:t>
      </w:r>
      <w:proofErr w:type="spellEnd"/>
      <w:r w:rsidRPr="0004513E">
        <w:rPr>
          <w:rFonts w:ascii="Verdana" w:hAnsi="Verdana"/>
          <w:sz w:val="20"/>
        </w:rPr>
        <w:t xml:space="preserve"> sutartį be Užsakovo sutikimo;</w:t>
      </w:r>
    </w:p>
    <w:p w14:paraId="0AF1270A"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Sutartis buvo pakeista, pažeidžiant Lietuvos Respublikos viešųjų pirkimų įstatymo 89 straipsnį;</w:t>
      </w:r>
    </w:p>
    <w:p w14:paraId="60736BF8"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paaiškėjo, kad Paslaugų teikėjas, su kuriuo sudaryta Sutartis, turi būti pašalintas iš Pirkimo procedūros pagal Lietuvos Respublikos viešųjų pirkimų įstatymo 46 straipsnio 1 dalį;</w:t>
      </w:r>
    </w:p>
    <w:p w14:paraId="4701F1EB"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0AAA2A2" w14:textId="77777777" w:rsidR="00DA65A4" w:rsidRPr="0004513E" w:rsidRDefault="00DA65A4" w:rsidP="00DA65A4">
      <w:pPr>
        <w:pStyle w:val="BodyText"/>
        <w:numPr>
          <w:ilvl w:val="1"/>
          <w:numId w:val="14"/>
        </w:numPr>
        <w:tabs>
          <w:tab w:val="left" w:pos="0"/>
          <w:tab w:val="left" w:pos="709"/>
          <w:tab w:val="left" w:pos="1134"/>
        </w:tabs>
        <w:spacing w:after="120" w:line="240" w:lineRule="exact"/>
        <w:ind w:left="0" w:firstLine="0"/>
        <w:rPr>
          <w:rFonts w:ascii="Verdana" w:hAnsi="Verdana"/>
          <w:sz w:val="20"/>
        </w:rPr>
      </w:pPr>
      <w:r w:rsidRPr="0004513E">
        <w:rPr>
          <w:rFonts w:ascii="Verdana" w:hAnsi="Verdana"/>
          <w:sz w:val="20"/>
        </w:rPr>
        <w:t>dėl kitokio pobūdžio neveiksnumo, trukdančio vykdyti Sutartį;</w:t>
      </w:r>
    </w:p>
    <w:p w14:paraId="1D2DE7A9" w14:textId="77777777" w:rsidR="00DA65A4" w:rsidRPr="0004513E" w:rsidRDefault="00DA65A4" w:rsidP="00DA65A4">
      <w:pPr>
        <w:pStyle w:val="BodyText"/>
        <w:numPr>
          <w:ilvl w:val="1"/>
          <w:numId w:val="14"/>
        </w:numPr>
        <w:tabs>
          <w:tab w:val="left" w:pos="0"/>
          <w:tab w:val="left" w:pos="709"/>
          <w:tab w:val="left" w:pos="1134"/>
        </w:tabs>
        <w:spacing w:after="120" w:line="240" w:lineRule="exact"/>
        <w:ind w:left="0" w:firstLine="0"/>
        <w:rPr>
          <w:rFonts w:ascii="Verdana" w:hAnsi="Verdana"/>
          <w:sz w:val="20"/>
        </w:rPr>
      </w:pPr>
      <w:r w:rsidRPr="0004513E">
        <w:rPr>
          <w:rFonts w:ascii="Verdana" w:hAnsi="Verdana"/>
          <w:sz w:val="20"/>
        </w:rPr>
        <w:t>esant Sutarties 66 punkte nustatytam atvejui.</w:t>
      </w:r>
    </w:p>
    <w:p w14:paraId="051D0AD3" w14:textId="77777777"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Paslaugų teikėjas turi teisę vienašališkai nutraukti šią Sutartį, kai Užsakovas 60 (šešiasdešimt) kalendorinių dienų vėluoja atlikti mokėjimus už suteiktas Paslaugas.</w:t>
      </w:r>
    </w:p>
    <w:p w14:paraId="4634FE9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Šalys žino ir supranta, kad, jei Sutartis bus nutraukta dėl Paslaugų teikėjo esminio</w:t>
      </w:r>
      <w:r w:rsidRPr="002F71B5">
        <w:rPr>
          <w:rFonts w:ascii="Verdana" w:hAnsi="Verdana"/>
          <w:szCs w:val="20"/>
        </w:rPr>
        <w:t xml:space="preserve"> Sutarties pažeidimo, Užsakovas, vadovaudamasis Lietuvos Respublikos viešųjų pirkimų įstatymo 91 straipsnio 1 punktu, privalės viešai paskelbti apie Sutarties neįvykdymą ar netinkamą įvykdymą.</w:t>
      </w:r>
    </w:p>
    <w:p w14:paraId="7A18D58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galiojimo laikotarpiu Sutarties sąlygų keitimui taikomos Lietuvos Respublikos viešųjų pirkimų įstatymo bei šį įstatymą įgyvendinančių teisės aktų nuostatos.</w:t>
      </w:r>
    </w:p>
    <w:p w14:paraId="25C5807B"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sąlygų keitimu nebus laikomas Sutarties sąlygų koregavimas joje numatytomis aplinkybėmis, jei šios aplinkybės nustatytos aiškiai ir nedviprasmiškai buvo pateiktos Pirkimo sąlygose.</w:t>
      </w:r>
    </w:p>
    <w:p w14:paraId="24DEA4B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 raštu. Šalims sutarus dėl Sutarties sąlygų keitimo, atitinkamų Sutarties sąlygų keitimas įforminamas Šalių rašytiniu sutarimu, kuris tampa neatskiriama Sutarties dalimi.</w:t>
      </w:r>
    </w:p>
    <w:p w14:paraId="0C618C2C"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Paslaugų teikėjo pasitelkiamas specialistas su Užsakovo sutikimu gali būti keičiamas Paslaugų teikėjo motyvuotu prašymu dėl specialisto mirties, ligos, atostogų, darbo sutarties pasibaigimo, įsipareigojimų nevykdymo ar netinkamo vykdymo, ar kitų objektyvių aplinkybių, nepriklausančių nuo Paslaugų teikėjo. </w:t>
      </w:r>
      <w:r w:rsidRPr="002F71B5">
        <w:rPr>
          <w:rFonts w:ascii="Verdana" w:hAnsi="Verdana"/>
          <w:szCs w:val="20"/>
        </w:rPr>
        <w:lastRenderedPageBreak/>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 (jei taikoma). Specialistui nevykdant ar netinkamai vykdant įsipareigojimus, Užsakovas gali pareikalauti jį pakeisti kitu specialistu, o Paslaugų teikėjas tokį prašymą privalo įvykdyti.</w:t>
      </w:r>
    </w:p>
    <w:p w14:paraId="154B345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KONFIDENCIALUMAS</w:t>
      </w:r>
    </w:p>
    <w:p w14:paraId="0124154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 Šalys įsipareigoja konfidencialios informacijos neatskleisti jokiam trečiajam asmeniui. Taip pat Šalys susitaria laikyti konfidencialia ir neatskleisti jokiam trečiajam asmeniui jokios informacijos, kuri  tapo  prieinama vykdant šia Sutartimi prisiimtus įsipareigojimus.</w:t>
      </w:r>
    </w:p>
    <w:p w14:paraId="6051CBB7"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Visa Užsakovo Paslaugų teikėjui suteikta informacija yra laikoma konfidencialia, nebent Užsakovas raštu patvirtins, kad tam tikra pateikta informacija nėra konfidenciali.</w:t>
      </w:r>
    </w:p>
    <w:p w14:paraId="3D0113C8" w14:textId="77777777" w:rsidR="00DA65A4" w:rsidRPr="002F71B5" w:rsidRDefault="00DA65A4" w:rsidP="00DA65A4">
      <w:pPr>
        <w:pStyle w:val="Style2"/>
        <w:numPr>
          <w:ilvl w:val="0"/>
          <w:numId w:val="14"/>
        </w:numPr>
        <w:tabs>
          <w:tab w:val="left" w:pos="709"/>
        </w:tabs>
        <w:spacing w:after="120" w:line="240" w:lineRule="exact"/>
        <w:ind w:left="0" w:firstLine="0"/>
        <w:rPr>
          <w:rFonts w:ascii="Verdana" w:hAnsi="Verdana"/>
          <w:szCs w:val="20"/>
        </w:rPr>
      </w:pPr>
      <w:r w:rsidRPr="002F71B5">
        <w:rPr>
          <w:rFonts w:ascii="Verdana" w:hAnsi="Verdana"/>
          <w:szCs w:val="20"/>
        </w:rPr>
        <w:t>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6D60BEF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Šioje Sutartyje nustatyti Šalių konfidencialumo įsipareigojimai galioja neterminuotai.</w:t>
      </w:r>
    </w:p>
    <w:p w14:paraId="338AE55E"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 xml:space="preserve">PRANEŠIMAI </w:t>
      </w:r>
    </w:p>
    <w:p w14:paraId="728E26A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Šalių susirašinėjimas vykdomas lietuvių kalba. Visi Šalių pagal Sutartį viena kitai siunčiami pranešimai ir kita korespondencija bus teikiami asmeniškai, žemiau nurodytais registruotu paštu arba el. paštu, išskyrus atvejus, kai Sutartyje numatyta kitaip:</w:t>
      </w:r>
    </w:p>
    <w:p w14:paraId="526ED1C1"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Užsakovo adresas: S. Konarskio g. 49, LT-03123 Vilnius, el. paštas</w:t>
      </w:r>
      <w:r w:rsidRPr="002F71B5">
        <w:rPr>
          <w:rFonts w:ascii="Verdana" w:hAnsi="Verdana"/>
          <w:bCs/>
          <w:szCs w:val="20"/>
        </w:rPr>
        <w:t> </w:t>
      </w:r>
      <w:hyperlink r:id="rId19" w:history="1">
        <w:r w:rsidRPr="002F71B5">
          <w:rPr>
            <w:rStyle w:val="Hyperlink"/>
            <w:rFonts w:ascii="Verdana" w:hAnsi="Verdana"/>
            <w:bCs/>
            <w:szCs w:val="20"/>
          </w:rPr>
          <w:t>lrt@lrt.lt</w:t>
        </w:r>
      </w:hyperlink>
      <w:r w:rsidRPr="002F71B5">
        <w:rPr>
          <w:rStyle w:val="Hyperlink"/>
          <w:rFonts w:ascii="Verdana" w:hAnsi="Verdana"/>
          <w:bCs/>
          <w:szCs w:val="20"/>
        </w:rPr>
        <w:t>,</w:t>
      </w:r>
      <w:r w:rsidRPr="002F71B5">
        <w:rPr>
          <w:rFonts w:ascii="Verdana" w:hAnsi="Verdana"/>
          <w:szCs w:val="20"/>
        </w:rPr>
        <w:t xml:space="preserve"> asmuo, atsakingas už Sutarties vykdymą – [</w:t>
      </w:r>
      <w:r w:rsidRPr="002F71B5">
        <w:rPr>
          <w:rFonts w:ascii="Verdana" w:hAnsi="Verdana"/>
          <w:i/>
          <w:iCs/>
          <w:szCs w:val="20"/>
        </w:rPr>
        <w:t>įrašyti pareigas, vardą, pavardę]</w:t>
      </w:r>
      <w:r w:rsidRPr="002F71B5">
        <w:rPr>
          <w:rFonts w:ascii="Verdana" w:hAnsi="Verdana"/>
          <w:szCs w:val="20"/>
        </w:rPr>
        <w:t>, tel. [</w:t>
      </w:r>
      <w:r w:rsidRPr="002F71B5">
        <w:rPr>
          <w:rFonts w:ascii="Verdana" w:hAnsi="Verdana"/>
          <w:i/>
          <w:iCs/>
          <w:szCs w:val="20"/>
        </w:rPr>
        <w:t>įrašyti</w:t>
      </w:r>
      <w:r w:rsidRPr="002F71B5">
        <w:rPr>
          <w:rFonts w:ascii="Verdana" w:hAnsi="Verdana"/>
          <w:szCs w:val="20"/>
        </w:rPr>
        <w:t>], el. paštas [</w:t>
      </w:r>
      <w:r w:rsidRPr="002F71B5">
        <w:rPr>
          <w:rFonts w:ascii="Verdana" w:hAnsi="Verdana"/>
          <w:i/>
          <w:iCs/>
          <w:szCs w:val="20"/>
        </w:rPr>
        <w:t>įrašyti]</w:t>
      </w:r>
      <w:r w:rsidRPr="002F71B5">
        <w:rPr>
          <w:rFonts w:ascii="Verdana" w:hAnsi="Verdana"/>
          <w:szCs w:val="20"/>
        </w:rPr>
        <w:t xml:space="preserve">. </w:t>
      </w:r>
    </w:p>
    <w:p w14:paraId="0071AC5D"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Paslaugų teikėjo adresas: [</w:t>
      </w:r>
      <w:r w:rsidRPr="002F71B5">
        <w:rPr>
          <w:rFonts w:ascii="Verdana" w:hAnsi="Verdana"/>
          <w:i/>
          <w:iCs/>
          <w:sz w:val="20"/>
          <w:szCs w:val="20"/>
        </w:rPr>
        <w:t>įrašyti</w:t>
      </w:r>
      <w:r w:rsidRPr="002F71B5">
        <w:rPr>
          <w:rFonts w:ascii="Verdana" w:hAnsi="Verdana"/>
          <w:sz w:val="20"/>
          <w:szCs w:val="20"/>
        </w:rPr>
        <w:t>], el. paštas</w:t>
      </w:r>
      <w:r w:rsidRPr="002F71B5">
        <w:rPr>
          <w:rFonts w:ascii="Verdana" w:hAnsi="Verdana"/>
          <w:bCs/>
          <w:sz w:val="20"/>
          <w:szCs w:val="20"/>
        </w:rPr>
        <w:t xml:space="preserve"> [</w:t>
      </w:r>
      <w:r w:rsidRPr="002F71B5">
        <w:rPr>
          <w:rFonts w:ascii="Verdana" w:hAnsi="Verdana"/>
          <w:bCs/>
          <w:i/>
          <w:iCs/>
          <w:sz w:val="20"/>
          <w:szCs w:val="20"/>
        </w:rPr>
        <w:t>įrašyti</w:t>
      </w:r>
      <w:r w:rsidRPr="002F71B5">
        <w:rPr>
          <w:rFonts w:ascii="Verdana" w:hAnsi="Verdana"/>
          <w:bCs/>
          <w:sz w:val="20"/>
          <w:szCs w:val="20"/>
        </w:rPr>
        <w:t xml:space="preserve">], </w:t>
      </w:r>
      <w:r w:rsidRPr="002F71B5">
        <w:rPr>
          <w:rFonts w:ascii="Verdana" w:hAnsi="Verdana"/>
          <w:sz w:val="20"/>
          <w:szCs w:val="20"/>
        </w:rPr>
        <w:t>asmuo, atsakingas už Sutarties vykdymą – [</w:t>
      </w:r>
      <w:r w:rsidRPr="002F71B5">
        <w:rPr>
          <w:rFonts w:ascii="Verdana" w:hAnsi="Verdana"/>
          <w:i/>
          <w:iCs/>
          <w:sz w:val="20"/>
          <w:szCs w:val="20"/>
        </w:rPr>
        <w:t>įrašyti pareigas, vardą, pavardę]</w:t>
      </w:r>
      <w:r w:rsidRPr="002F71B5">
        <w:rPr>
          <w:rFonts w:ascii="Verdana" w:hAnsi="Verdana"/>
          <w:sz w:val="20"/>
          <w:szCs w:val="20"/>
        </w:rPr>
        <w:t>, tel. [</w:t>
      </w:r>
      <w:r w:rsidRPr="002F71B5">
        <w:rPr>
          <w:rFonts w:ascii="Verdana" w:hAnsi="Verdana"/>
          <w:i/>
          <w:iCs/>
          <w:sz w:val="20"/>
          <w:szCs w:val="20"/>
        </w:rPr>
        <w:t>įrašyti</w:t>
      </w:r>
      <w:r w:rsidRPr="002F71B5">
        <w:rPr>
          <w:rFonts w:ascii="Verdana" w:hAnsi="Verdana"/>
          <w:sz w:val="20"/>
          <w:szCs w:val="20"/>
        </w:rPr>
        <w:t>], el. paštas [</w:t>
      </w:r>
      <w:r w:rsidRPr="002F71B5">
        <w:rPr>
          <w:rFonts w:ascii="Verdana" w:hAnsi="Verdana"/>
          <w:i/>
          <w:iCs/>
          <w:sz w:val="20"/>
          <w:szCs w:val="20"/>
        </w:rPr>
        <w:t>įrašyti]</w:t>
      </w:r>
      <w:r w:rsidRPr="002F71B5">
        <w:rPr>
          <w:rFonts w:ascii="Verdana" w:hAnsi="Verdana"/>
          <w:sz w:val="20"/>
          <w:szCs w:val="20"/>
        </w:rPr>
        <w:t>.</w:t>
      </w:r>
    </w:p>
    <w:p w14:paraId="23EE17B2"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 </w:t>
      </w:r>
    </w:p>
    <w:p w14:paraId="000FCC14" w14:textId="77777777" w:rsidR="00DA65A4" w:rsidRPr="002F71B5" w:rsidRDefault="00DA65A4" w:rsidP="00DA65A4">
      <w:pPr>
        <w:pStyle w:val="ListParagraph"/>
        <w:keepNext/>
        <w:numPr>
          <w:ilvl w:val="1"/>
          <w:numId w:val="13"/>
        </w:numPr>
        <w:tabs>
          <w:tab w:val="left" w:pos="567"/>
          <w:tab w:val="left" w:pos="748"/>
        </w:tabs>
        <w:spacing w:before="240" w:after="240" w:line="240" w:lineRule="exact"/>
        <w:ind w:left="0" w:firstLine="0"/>
        <w:contextualSpacing w:val="0"/>
        <w:jc w:val="center"/>
        <w:rPr>
          <w:rFonts w:ascii="Verdana" w:hAnsi="Verdana"/>
          <w:sz w:val="20"/>
          <w:szCs w:val="20"/>
        </w:rPr>
      </w:pPr>
      <w:r w:rsidRPr="002F71B5">
        <w:rPr>
          <w:rFonts w:ascii="Verdana" w:hAnsi="Verdana"/>
          <w:b/>
          <w:bCs/>
          <w:sz w:val="20"/>
          <w:szCs w:val="20"/>
        </w:rPr>
        <w:lastRenderedPageBreak/>
        <w:t xml:space="preserve">ASMENS </w:t>
      </w:r>
      <w:r w:rsidRPr="002F71B5">
        <w:rPr>
          <w:rFonts w:ascii="Verdana" w:hAnsi="Verdana"/>
          <w:b/>
          <w:sz w:val="20"/>
          <w:szCs w:val="20"/>
        </w:rPr>
        <w:t>DUOMENŲ</w:t>
      </w:r>
      <w:r w:rsidRPr="002F71B5">
        <w:rPr>
          <w:rFonts w:ascii="Verdana" w:hAnsi="Verdana"/>
          <w:b/>
          <w:bCs/>
          <w:sz w:val="20"/>
          <w:szCs w:val="20"/>
        </w:rPr>
        <w:t xml:space="preserve"> TVARKYMAS</w:t>
      </w:r>
    </w:p>
    <w:p w14:paraId="7914D40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2F16C795"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vardas ir pavardė;</w:t>
      </w:r>
    </w:p>
    <w:p w14:paraId="17F35D19"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pareigos;</w:t>
      </w:r>
    </w:p>
    <w:p w14:paraId="6E4743DF"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telefono numeris ir / ar elektroninio pašto adresas;</w:t>
      </w:r>
    </w:p>
    <w:p w14:paraId="3F03C044"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susirašinėjimo su Užsakovu turinys, kiti duomenys, sugeneruoti sutarties vykdymo metu (pvz., parašas dokumentuose);</w:t>
      </w:r>
    </w:p>
    <w:p w14:paraId="0DF3CD18"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įgaliojimų (atstovavimo) duomenys;</w:t>
      </w:r>
    </w:p>
    <w:p w14:paraId="5D0FC3C5"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transporto priemonės valstybinis numeris, transporto priemonės registracijos numeris ir transporto priemonės statymo laikotarpis (jei reikalinga įvažiavimo į Pirkėjo teritoriją kontrolei).</w:t>
      </w:r>
    </w:p>
    <w:p w14:paraId="40D6434B" w14:textId="2BA02BCB"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6</w:t>
      </w:r>
      <w:r w:rsidR="00CB2A01" w:rsidRPr="002F71B5">
        <w:rPr>
          <w:rFonts w:ascii="Verdana" w:hAnsi="Verdana"/>
          <w:szCs w:val="20"/>
        </w:rPr>
        <w:t>2</w:t>
      </w:r>
      <w:r w:rsidRPr="002F71B5">
        <w:rPr>
          <w:rFonts w:ascii="Verdana" w:hAnsi="Verdana"/>
          <w:szCs w:val="20"/>
        </w:rPr>
        <w:t xml:space="preserve"> punkte nurodyti Įgaliotų asmenų asmens duomenys tvarkomi tik Sutarties sudarymo, apskaitos, vykdymo ir nutraukimo tikslu.</w:t>
      </w:r>
    </w:p>
    <w:p w14:paraId="76E06F35" w14:textId="7963D9A3"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6</w:t>
      </w:r>
      <w:r w:rsidR="00CB2A01" w:rsidRPr="002F71B5">
        <w:rPr>
          <w:rFonts w:ascii="Verdana" w:hAnsi="Verdana"/>
          <w:szCs w:val="20"/>
        </w:rPr>
        <w:t>2</w:t>
      </w:r>
      <w:r w:rsidRPr="002F71B5">
        <w:rPr>
          <w:rFonts w:ascii="Verdana" w:hAnsi="Verdana"/>
          <w:szCs w:val="20"/>
        </w:rPr>
        <w:t xml:space="preserve"> punkte nurodyti Įgaliotų asmenų asmens duomenys yra renkami ir tvarkomi, siekiant teisėtų </w:t>
      </w:r>
      <w:r w:rsidRPr="0004513E">
        <w:rPr>
          <w:rFonts w:ascii="Verdana" w:hAnsi="Verdana"/>
          <w:szCs w:val="20"/>
        </w:rPr>
        <w:t xml:space="preserve">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1731BA" w14:textId="0C8029BC"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 xml:space="preserve">Po Sutarties sudarymo per 5 (penkias) darbo dienas Paslaugų teikėjas turi pateikti duomenis apie tai ar jis yra duomenų valdytojas ar duomenų tvarkytojas. Užsakovas, įvertinęs pateiktą informaciją, pateiks atsakymą per </w:t>
      </w:r>
      <w:r w:rsidR="0004513E">
        <w:rPr>
          <w:rFonts w:ascii="Verdana" w:hAnsi="Verdana"/>
          <w:szCs w:val="20"/>
        </w:rPr>
        <w:t>7</w:t>
      </w:r>
      <w:r w:rsidRPr="0004513E">
        <w:rPr>
          <w:rFonts w:ascii="Verdana" w:hAnsi="Verdana"/>
          <w:szCs w:val="20"/>
        </w:rPr>
        <w:t xml:space="preserve"> (</w:t>
      </w:r>
      <w:r w:rsidR="0004513E">
        <w:rPr>
          <w:rFonts w:ascii="Verdana" w:hAnsi="Verdana"/>
          <w:szCs w:val="20"/>
        </w:rPr>
        <w:t>septynias</w:t>
      </w:r>
      <w:r w:rsidRPr="0004513E">
        <w:rPr>
          <w:rFonts w:ascii="Verdana" w:hAnsi="Verdana"/>
          <w:szCs w:val="20"/>
        </w:rPr>
        <w:t xml:space="preserve">) darbo dienas nuo Paslaugų teikėjo pateiktos informacijos gavimo dienos. Nustačius, kad Paslaugų teikėjas yra duomenų tvarkytojas kartu su atsakymu jam bus pateikta pasirašyti duomenų tvarkymo sutartis, nurodyta Pirkimo dokumentų Pasiūlymo formos 1.2.2 punkte, kurią Paslaugų teikėjas turi pasirašyti per </w:t>
      </w:r>
      <w:r w:rsidR="0004513E">
        <w:rPr>
          <w:rFonts w:ascii="Verdana" w:hAnsi="Verdana"/>
          <w:szCs w:val="20"/>
        </w:rPr>
        <w:t>7</w:t>
      </w:r>
      <w:r w:rsidRPr="0004513E">
        <w:rPr>
          <w:rFonts w:ascii="Verdana" w:hAnsi="Verdana"/>
          <w:szCs w:val="20"/>
        </w:rPr>
        <w:t xml:space="preserve"> (</w:t>
      </w:r>
      <w:r w:rsidR="0004513E">
        <w:rPr>
          <w:rFonts w:ascii="Verdana" w:hAnsi="Verdana"/>
          <w:szCs w:val="20"/>
        </w:rPr>
        <w:t>septynias</w:t>
      </w:r>
      <w:r w:rsidRPr="0004513E">
        <w:rPr>
          <w:rFonts w:ascii="Verdana" w:hAnsi="Verdana"/>
          <w:szCs w:val="20"/>
        </w:rPr>
        <w:t>) darbo dienas. Paslaugų teikėjas praleidęs terminą pasirašyti duomenų tvarkymo sutartį už kiekvieną sekančią kalendorinę dieną mokės Sutarties 4</w:t>
      </w:r>
      <w:r w:rsidR="00B66AB5" w:rsidRPr="0004513E">
        <w:rPr>
          <w:rFonts w:ascii="Verdana" w:hAnsi="Verdana"/>
          <w:szCs w:val="20"/>
        </w:rPr>
        <w:t>0</w:t>
      </w:r>
      <w:r w:rsidRPr="0004513E">
        <w:rPr>
          <w:rFonts w:ascii="Verdana" w:hAnsi="Verdana"/>
          <w:szCs w:val="20"/>
        </w:rPr>
        <w:t xml:space="preserve"> punkte numatytą baudą. </w:t>
      </w:r>
    </w:p>
    <w:p w14:paraId="63DB6E95" w14:textId="745B2A95" w:rsidR="00DA65A4" w:rsidRPr="0004513E"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04513E">
        <w:rPr>
          <w:rFonts w:ascii="Verdana" w:hAnsi="Verdana"/>
          <w:sz w:val="20"/>
          <w:szCs w:val="20"/>
        </w:rPr>
        <w:t>Paslaugų teikėjui vėluojant pasirašyti duomenų tvarkymo sutartį ilgiau kaip 30 (trisdešimt) kalendorinių dienų nuo Sutarties 6</w:t>
      </w:r>
      <w:r w:rsidR="00CB2A01" w:rsidRPr="0004513E">
        <w:rPr>
          <w:rFonts w:ascii="Verdana" w:hAnsi="Verdana"/>
          <w:sz w:val="20"/>
          <w:szCs w:val="20"/>
        </w:rPr>
        <w:t>5</w:t>
      </w:r>
      <w:r w:rsidRPr="0004513E">
        <w:rPr>
          <w:rFonts w:ascii="Verdana" w:hAnsi="Verdana"/>
          <w:sz w:val="20"/>
          <w:szCs w:val="20"/>
        </w:rPr>
        <w:t xml:space="preserve"> punkte nurodyto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Paslaugų tiekėjo samdymu pagal Sutartį Paslaugoms įsigyti (jei taikoma), kurių nepadengia nurodyta bauda.</w:t>
      </w:r>
    </w:p>
    <w:p w14:paraId="742E24F0"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szCs w:val="20"/>
        </w:rPr>
      </w:pPr>
      <w:r w:rsidRPr="002F71B5">
        <w:rPr>
          <w:rFonts w:ascii="Verdana" w:hAnsi="Verdana"/>
          <w:b/>
          <w:szCs w:val="20"/>
        </w:rPr>
        <w:t>XII. BAIGIAMOSIOS NUOSTATOS</w:t>
      </w:r>
    </w:p>
    <w:p w14:paraId="294C111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Šalis neturi teisės perleisti savo teisių ir įsipareigojimų pagal šią Sutartį tretiesiems asmenims be išankstinio kitos Šalies sutikimo raštu. </w:t>
      </w:r>
    </w:p>
    <w:p w14:paraId="6638433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1778A1F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09E9CDDC"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Ši Sutartis yra sudaryta dviem egzemplioriais lietuvių kalba. Kiekviena Šalis gauna po vieną Sutarties egzempliorių. </w:t>
      </w:r>
    </w:p>
    <w:p w14:paraId="698B179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lastRenderedPageBreak/>
        <w:t>Sutarties priedai yra neatskiriama Sutarties dalis. Sutarties nuostatos taikomos vieningai ir jos priedams.</w:t>
      </w:r>
    </w:p>
    <w:p w14:paraId="1814A4D8"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B04B3A7"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szCs w:val="20"/>
        </w:rPr>
      </w:pPr>
      <w:r w:rsidRPr="002F71B5">
        <w:rPr>
          <w:rFonts w:ascii="Verdana" w:hAnsi="Verdana"/>
          <w:b/>
          <w:szCs w:val="20"/>
        </w:rPr>
        <w:t>XIII. SUTARTIES PRIEDAI</w:t>
      </w:r>
    </w:p>
    <w:p w14:paraId="2E6D0EEC"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Sutarties priedas „Paslaugų įkainiai ir techninė specifikacija“.</w:t>
      </w:r>
    </w:p>
    <w:p w14:paraId="28E233F3"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caps/>
          <w:szCs w:val="20"/>
        </w:rPr>
      </w:pPr>
      <w:r w:rsidRPr="002F71B5">
        <w:rPr>
          <w:rFonts w:ascii="Verdana" w:hAnsi="Verdana"/>
          <w:b/>
          <w:szCs w:val="20"/>
        </w:rPr>
        <w:t xml:space="preserve">XIV. JURIDINIAI </w:t>
      </w:r>
      <w:r w:rsidRPr="002F71B5">
        <w:rPr>
          <w:rFonts w:ascii="Verdana" w:hAnsi="Verdana"/>
          <w:b/>
          <w:caps/>
          <w:szCs w:val="20"/>
        </w:rPr>
        <w:t>Šalių adresai</w:t>
      </w:r>
    </w:p>
    <w:tbl>
      <w:tblPr>
        <w:tblStyle w:val="TableGrid"/>
        <w:tblW w:w="91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2F71B5" w:rsidRPr="002F71B5" w14:paraId="5B697220" w14:textId="77777777" w:rsidTr="005616B7">
        <w:trPr>
          <w:trHeight w:val="375"/>
        </w:trPr>
        <w:tc>
          <w:tcPr>
            <w:tcW w:w="4758" w:type="dxa"/>
          </w:tcPr>
          <w:p w14:paraId="08EFBE4F"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szCs w:val="20"/>
              </w:rPr>
              <w:t>Užsakovas:</w:t>
            </w:r>
          </w:p>
        </w:tc>
        <w:tc>
          <w:tcPr>
            <w:tcW w:w="4364" w:type="dxa"/>
          </w:tcPr>
          <w:p w14:paraId="706485AF"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caps/>
                <w:szCs w:val="20"/>
              </w:rPr>
              <w:t>P</w:t>
            </w:r>
            <w:r w:rsidRPr="002F71B5">
              <w:rPr>
                <w:rFonts w:ascii="Verdana" w:hAnsi="Verdana"/>
                <w:b/>
                <w:szCs w:val="20"/>
              </w:rPr>
              <w:t>aslaugų teikėjas:</w:t>
            </w:r>
          </w:p>
        </w:tc>
      </w:tr>
      <w:tr w:rsidR="002F71B5" w:rsidRPr="002F71B5" w14:paraId="69272AB5" w14:textId="77777777" w:rsidTr="005616B7">
        <w:trPr>
          <w:trHeight w:val="615"/>
        </w:trPr>
        <w:tc>
          <w:tcPr>
            <w:tcW w:w="4758" w:type="dxa"/>
          </w:tcPr>
          <w:p w14:paraId="774C10A9" w14:textId="77777777" w:rsidR="00DA65A4" w:rsidRPr="002F71B5" w:rsidRDefault="00DA65A4" w:rsidP="005616B7">
            <w:pPr>
              <w:pStyle w:val="Style2"/>
              <w:tabs>
                <w:tab w:val="clear" w:pos="720"/>
              </w:tabs>
              <w:spacing w:after="120"/>
              <w:ind w:left="0" w:firstLine="0"/>
              <w:jc w:val="left"/>
              <w:rPr>
                <w:rFonts w:ascii="Verdana" w:hAnsi="Verdana"/>
                <w:b/>
                <w:caps/>
                <w:szCs w:val="20"/>
              </w:rPr>
            </w:pPr>
            <w:r w:rsidRPr="002F71B5">
              <w:rPr>
                <w:rFonts w:ascii="Verdana" w:hAnsi="Verdana"/>
                <w:b/>
                <w:szCs w:val="20"/>
              </w:rPr>
              <w:t>Viešoji įstaiga „Lietuvos nacionalinis radijas ir televizija“</w:t>
            </w:r>
          </w:p>
        </w:tc>
        <w:tc>
          <w:tcPr>
            <w:tcW w:w="4364" w:type="dxa"/>
          </w:tcPr>
          <w:p w14:paraId="3C2817D5"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szCs w:val="20"/>
              </w:rPr>
              <w:t>[</w:t>
            </w:r>
            <w:r w:rsidRPr="002F71B5">
              <w:rPr>
                <w:rFonts w:ascii="Verdana" w:hAnsi="Verdana"/>
                <w:b/>
                <w:i/>
                <w:iCs/>
                <w:szCs w:val="20"/>
              </w:rPr>
              <w:t>įrašyti</w:t>
            </w:r>
            <w:r w:rsidRPr="002F71B5">
              <w:rPr>
                <w:rFonts w:ascii="Verdana" w:hAnsi="Verdana"/>
                <w:b/>
                <w:szCs w:val="20"/>
              </w:rPr>
              <w:t>]</w:t>
            </w:r>
          </w:p>
        </w:tc>
      </w:tr>
      <w:tr w:rsidR="002F71B5" w:rsidRPr="002F71B5" w14:paraId="71007914" w14:textId="77777777" w:rsidTr="005616B7">
        <w:trPr>
          <w:trHeight w:val="375"/>
        </w:trPr>
        <w:tc>
          <w:tcPr>
            <w:tcW w:w="4758" w:type="dxa"/>
          </w:tcPr>
          <w:p w14:paraId="1E9E43EA" w14:textId="77777777" w:rsidR="00DA65A4" w:rsidRPr="002F71B5" w:rsidRDefault="00DA65A4" w:rsidP="005616B7">
            <w:pPr>
              <w:pStyle w:val="Style2"/>
              <w:tabs>
                <w:tab w:val="clear" w:pos="720"/>
                <w:tab w:val="left" w:pos="567"/>
              </w:tabs>
              <w:spacing w:after="120"/>
              <w:ind w:left="0" w:firstLine="0"/>
              <w:rPr>
                <w:rFonts w:ascii="Verdana" w:hAnsi="Verdana"/>
                <w:szCs w:val="20"/>
              </w:rPr>
            </w:pPr>
            <w:r w:rsidRPr="002F71B5">
              <w:rPr>
                <w:rFonts w:ascii="Verdana" w:hAnsi="Verdana"/>
                <w:szCs w:val="20"/>
              </w:rPr>
              <w:t>S. Konarskio g. 49, LT-03123 Vilnius</w:t>
            </w:r>
          </w:p>
        </w:tc>
        <w:tc>
          <w:tcPr>
            <w:tcW w:w="4364" w:type="dxa"/>
          </w:tcPr>
          <w:p w14:paraId="38A01989" w14:textId="77777777" w:rsidR="00DA65A4" w:rsidRPr="002F71B5" w:rsidRDefault="00DA65A4" w:rsidP="005616B7">
            <w:pPr>
              <w:pStyle w:val="Style2"/>
              <w:tabs>
                <w:tab w:val="clear" w:pos="720"/>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6746A335" w14:textId="77777777" w:rsidTr="005616B7">
        <w:trPr>
          <w:trHeight w:val="375"/>
        </w:trPr>
        <w:tc>
          <w:tcPr>
            <w:tcW w:w="4758" w:type="dxa"/>
          </w:tcPr>
          <w:p w14:paraId="3A31EC14"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bookmarkStart w:id="60" w:name="OLE_LINK1"/>
            <w:r w:rsidRPr="002F71B5">
              <w:rPr>
                <w:rFonts w:ascii="Verdana" w:hAnsi="Verdana"/>
                <w:szCs w:val="20"/>
              </w:rPr>
              <w:t>Juridinio asmens kodas </w:t>
            </w:r>
            <w:bookmarkEnd w:id="60"/>
            <w:r w:rsidRPr="002F71B5">
              <w:rPr>
                <w:rFonts w:ascii="Verdana" w:hAnsi="Verdana"/>
                <w:bCs/>
                <w:szCs w:val="20"/>
              </w:rPr>
              <w:t>124241078</w:t>
            </w:r>
          </w:p>
        </w:tc>
        <w:tc>
          <w:tcPr>
            <w:tcW w:w="4364" w:type="dxa"/>
          </w:tcPr>
          <w:p w14:paraId="283A7FD4"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szCs w:val="20"/>
              </w:rPr>
              <w:t>Juridinio asmens kodas [</w:t>
            </w:r>
            <w:r w:rsidRPr="002F71B5">
              <w:rPr>
                <w:rFonts w:ascii="Verdana" w:hAnsi="Verdana"/>
                <w:i/>
                <w:iCs/>
                <w:szCs w:val="20"/>
              </w:rPr>
              <w:t>įrašyti</w:t>
            </w:r>
            <w:r w:rsidRPr="002F71B5">
              <w:rPr>
                <w:rFonts w:ascii="Verdana" w:hAnsi="Verdana"/>
                <w:szCs w:val="20"/>
              </w:rPr>
              <w:t>]</w:t>
            </w:r>
          </w:p>
        </w:tc>
      </w:tr>
      <w:tr w:rsidR="002F71B5" w:rsidRPr="002F71B5" w14:paraId="6896F9F2" w14:textId="77777777" w:rsidTr="005616B7">
        <w:trPr>
          <w:trHeight w:val="375"/>
        </w:trPr>
        <w:tc>
          <w:tcPr>
            <w:tcW w:w="4758" w:type="dxa"/>
          </w:tcPr>
          <w:p w14:paraId="1BF01521"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1" w:name="OLE_LINK2"/>
            <w:r w:rsidRPr="002F71B5">
              <w:rPr>
                <w:rFonts w:ascii="Verdana" w:hAnsi="Verdana"/>
                <w:bCs/>
                <w:szCs w:val="20"/>
              </w:rPr>
              <w:t>PVM mokėtojo kodas </w:t>
            </w:r>
            <w:bookmarkEnd w:id="61"/>
            <w:r w:rsidRPr="002F71B5">
              <w:rPr>
                <w:rFonts w:ascii="Verdana" w:hAnsi="Verdana"/>
                <w:bCs/>
                <w:szCs w:val="20"/>
              </w:rPr>
              <w:t>LT242410716</w:t>
            </w:r>
          </w:p>
        </w:tc>
        <w:tc>
          <w:tcPr>
            <w:tcW w:w="4364" w:type="dxa"/>
          </w:tcPr>
          <w:p w14:paraId="6467438A"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bCs/>
                <w:szCs w:val="20"/>
              </w:rPr>
              <w:t xml:space="preserve">PVM mokėtojo kodas </w:t>
            </w: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55DDE776" w14:textId="77777777" w:rsidTr="005616B7">
        <w:trPr>
          <w:trHeight w:val="375"/>
        </w:trPr>
        <w:tc>
          <w:tcPr>
            <w:tcW w:w="4758" w:type="dxa"/>
          </w:tcPr>
          <w:p w14:paraId="02FF9993" w14:textId="77777777" w:rsidR="00DA65A4" w:rsidRPr="002F71B5" w:rsidRDefault="00DA65A4" w:rsidP="005616B7">
            <w:pPr>
              <w:tabs>
                <w:tab w:val="left" w:pos="567"/>
              </w:tabs>
              <w:spacing w:after="120"/>
              <w:ind w:firstLine="0"/>
              <w:jc w:val="left"/>
              <w:rPr>
                <w:rFonts w:ascii="Verdana" w:hAnsi="Verdana"/>
                <w:b/>
                <w:caps/>
              </w:rPr>
            </w:pPr>
            <w:bookmarkStart w:id="62" w:name="OLE_LINK3"/>
            <w:bookmarkStart w:id="63" w:name="OLE_LINK4"/>
            <w:r w:rsidRPr="002F71B5">
              <w:rPr>
                <w:rFonts w:ascii="Verdana" w:hAnsi="Verdana"/>
                <w:bCs/>
              </w:rPr>
              <w:t xml:space="preserve">A. s. </w:t>
            </w:r>
            <w:bookmarkEnd w:id="62"/>
            <w:bookmarkEnd w:id="63"/>
            <w:r w:rsidRPr="002F71B5">
              <w:rPr>
                <w:rFonts w:ascii="Verdana" w:hAnsi="Verdana"/>
                <w:bCs/>
              </w:rPr>
              <w:t>Nr. LT88 4010 0424 0004 3899</w:t>
            </w:r>
          </w:p>
        </w:tc>
        <w:tc>
          <w:tcPr>
            <w:tcW w:w="4364" w:type="dxa"/>
          </w:tcPr>
          <w:p w14:paraId="22B35C05" w14:textId="77777777" w:rsidR="00DA65A4" w:rsidRPr="002F71B5" w:rsidRDefault="00DA65A4" w:rsidP="005616B7">
            <w:pPr>
              <w:pStyle w:val="BlockText"/>
              <w:ind w:left="0" w:right="0"/>
              <w:rPr>
                <w:rFonts w:ascii="Verdana" w:hAnsi="Verdana"/>
                <w:sz w:val="20"/>
                <w:szCs w:val="20"/>
              </w:rPr>
            </w:pPr>
            <w:r w:rsidRPr="002F71B5">
              <w:rPr>
                <w:rFonts w:ascii="Verdana" w:hAnsi="Verdana"/>
                <w:bCs/>
                <w:sz w:val="20"/>
                <w:szCs w:val="20"/>
              </w:rPr>
              <w:t xml:space="preserve">A. s. </w:t>
            </w:r>
            <w:r w:rsidRPr="002F71B5">
              <w:rPr>
                <w:rFonts w:ascii="Verdana" w:hAnsi="Verdana"/>
                <w:sz w:val="20"/>
                <w:szCs w:val="20"/>
              </w:rPr>
              <w:t>[</w:t>
            </w:r>
            <w:proofErr w:type="spellStart"/>
            <w:r w:rsidRPr="002F71B5">
              <w:rPr>
                <w:rFonts w:ascii="Verdana" w:hAnsi="Verdana"/>
                <w:i/>
                <w:iCs/>
                <w:sz w:val="20"/>
                <w:szCs w:val="20"/>
              </w:rPr>
              <w:t>įrašyti</w:t>
            </w:r>
            <w:proofErr w:type="spellEnd"/>
            <w:r w:rsidRPr="002F71B5">
              <w:rPr>
                <w:rFonts w:ascii="Verdana" w:hAnsi="Verdana"/>
                <w:sz w:val="20"/>
                <w:szCs w:val="20"/>
              </w:rPr>
              <w:t>]</w:t>
            </w:r>
          </w:p>
        </w:tc>
      </w:tr>
      <w:tr w:rsidR="002F71B5" w:rsidRPr="002F71B5" w14:paraId="0EB5529A" w14:textId="77777777" w:rsidTr="005616B7">
        <w:trPr>
          <w:trHeight w:val="375"/>
        </w:trPr>
        <w:tc>
          <w:tcPr>
            <w:tcW w:w="4758" w:type="dxa"/>
          </w:tcPr>
          <w:p w14:paraId="3D057AD3" w14:textId="77777777" w:rsidR="00DA65A4" w:rsidRPr="002F71B5" w:rsidRDefault="00DA65A4" w:rsidP="005616B7">
            <w:pPr>
              <w:pStyle w:val="Style2"/>
              <w:tabs>
                <w:tab w:val="clear" w:pos="720"/>
                <w:tab w:val="left" w:pos="567"/>
              </w:tabs>
              <w:spacing w:after="120"/>
              <w:ind w:left="0" w:firstLine="0"/>
              <w:rPr>
                <w:rFonts w:ascii="Verdana" w:hAnsi="Verdana"/>
                <w:bCs/>
                <w:szCs w:val="20"/>
              </w:rPr>
            </w:pPr>
            <w:r w:rsidRPr="002F71B5">
              <w:rPr>
                <w:rFonts w:ascii="Verdana" w:hAnsi="Verdana"/>
                <w:bCs/>
                <w:szCs w:val="20"/>
              </w:rPr>
              <w:t xml:space="preserve">AB </w:t>
            </w:r>
            <w:proofErr w:type="spellStart"/>
            <w:r w:rsidRPr="002F71B5">
              <w:rPr>
                <w:rFonts w:ascii="Verdana" w:hAnsi="Verdana"/>
                <w:bCs/>
                <w:szCs w:val="20"/>
              </w:rPr>
              <w:t>Luminor</w:t>
            </w:r>
            <w:proofErr w:type="spellEnd"/>
            <w:r w:rsidRPr="002F71B5">
              <w:rPr>
                <w:rFonts w:ascii="Verdana" w:hAnsi="Verdana"/>
                <w:bCs/>
                <w:szCs w:val="20"/>
              </w:rPr>
              <w:t xml:space="preserve"> bankas, banko kodas 40100</w:t>
            </w:r>
          </w:p>
        </w:tc>
        <w:tc>
          <w:tcPr>
            <w:tcW w:w="4364" w:type="dxa"/>
          </w:tcPr>
          <w:p w14:paraId="1645CC25"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szCs w:val="20"/>
              </w:rPr>
              <w:t>[</w:t>
            </w:r>
            <w:r w:rsidRPr="002F71B5">
              <w:rPr>
                <w:rFonts w:ascii="Verdana" w:hAnsi="Verdana"/>
                <w:i/>
                <w:iCs/>
                <w:szCs w:val="20"/>
              </w:rPr>
              <w:t>įrašyti</w:t>
            </w:r>
            <w:r w:rsidRPr="002F71B5">
              <w:rPr>
                <w:rFonts w:ascii="Verdana" w:hAnsi="Verdana"/>
                <w:szCs w:val="20"/>
              </w:rPr>
              <w:t>] bankas, banko kodas [</w:t>
            </w:r>
            <w:r w:rsidRPr="002F71B5">
              <w:rPr>
                <w:rFonts w:ascii="Verdana" w:hAnsi="Verdana"/>
                <w:i/>
                <w:iCs/>
                <w:szCs w:val="20"/>
              </w:rPr>
              <w:t>įrašyti</w:t>
            </w:r>
            <w:r w:rsidRPr="002F71B5">
              <w:rPr>
                <w:rFonts w:ascii="Verdana" w:hAnsi="Verdana"/>
                <w:szCs w:val="20"/>
              </w:rPr>
              <w:t>]</w:t>
            </w:r>
          </w:p>
        </w:tc>
      </w:tr>
      <w:tr w:rsidR="002F71B5" w:rsidRPr="002F71B5" w14:paraId="5459D3AF" w14:textId="77777777" w:rsidTr="005616B7">
        <w:trPr>
          <w:trHeight w:val="375"/>
        </w:trPr>
        <w:tc>
          <w:tcPr>
            <w:tcW w:w="4758" w:type="dxa"/>
          </w:tcPr>
          <w:p w14:paraId="5D2EA966"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4" w:name="OLE_LINK5"/>
            <w:r w:rsidRPr="002F71B5">
              <w:rPr>
                <w:rFonts w:ascii="Verdana" w:hAnsi="Verdana"/>
                <w:bCs/>
                <w:szCs w:val="20"/>
              </w:rPr>
              <w:t>Tel. +370 5236 3</w:t>
            </w:r>
            <w:bookmarkEnd w:id="64"/>
            <w:r w:rsidRPr="002F71B5">
              <w:rPr>
                <w:rFonts w:ascii="Verdana" w:hAnsi="Verdana"/>
                <w:bCs/>
                <w:szCs w:val="20"/>
              </w:rPr>
              <w:t>000</w:t>
            </w:r>
          </w:p>
        </w:tc>
        <w:tc>
          <w:tcPr>
            <w:tcW w:w="4364" w:type="dxa"/>
          </w:tcPr>
          <w:p w14:paraId="62258485"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bCs/>
                <w:szCs w:val="20"/>
              </w:rPr>
              <w:t xml:space="preserve">Tel. </w:t>
            </w: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177F880E" w14:textId="77777777" w:rsidTr="005616B7">
        <w:trPr>
          <w:trHeight w:val="375"/>
        </w:trPr>
        <w:tc>
          <w:tcPr>
            <w:tcW w:w="4758" w:type="dxa"/>
          </w:tcPr>
          <w:p w14:paraId="151AB399"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5" w:name="OLE_LINK6"/>
            <w:r w:rsidRPr="002F71B5">
              <w:rPr>
                <w:rFonts w:ascii="Verdana" w:hAnsi="Verdana"/>
                <w:bCs/>
                <w:szCs w:val="20"/>
              </w:rPr>
              <w:t>El. paštas </w:t>
            </w:r>
            <w:bookmarkEnd w:id="65"/>
            <w:r w:rsidRPr="002F71B5">
              <w:fldChar w:fldCharType="begin"/>
            </w:r>
            <w:r w:rsidRPr="002F71B5">
              <w:rPr>
                <w:rFonts w:ascii="Verdana" w:hAnsi="Verdana"/>
                <w:szCs w:val="20"/>
              </w:rPr>
              <w:instrText xml:space="preserve"> HYPERLINK "mailto:lrt@lrt.lt" </w:instrText>
            </w:r>
            <w:r w:rsidRPr="002F71B5">
              <w:fldChar w:fldCharType="separate"/>
            </w:r>
            <w:r w:rsidRPr="002F71B5">
              <w:rPr>
                <w:rStyle w:val="Hyperlink"/>
                <w:rFonts w:ascii="Verdana" w:hAnsi="Verdana"/>
                <w:szCs w:val="20"/>
              </w:rPr>
              <w:t>lrt</w:t>
            </w:r>
            <w:r w:rsidRPr="002F71B5">
              <w:rPr>
                <w:rStyle w:val="Hyperlink"/>
                <w:rFonts w:ascii="Verdana" w:hAnsi="Verdana"/>
                <w:szCs w:val="20"/>
                <w:lang w:val="en-US"/>
              </w:rPr>
              <w:t>@</w:t>
            </w:r>
            <w:proofErr w:type="spellStart"/>
            <w:r w:rsidRPr="002F71B5">
              <w:rPr>
                <w:rStyle w:val="Hyperlink"/>
                <w:rFonts w:ascii="Verdana" w:hAnsi="Verdana"/>
                <w:szCs w:val="20"/>
              </w:rPr>
              <w:t>lrt.lt</w:t>
            </w:r>
            <w:proofErr w:type="spellEnd"/>
            <w:r w:rsidRPr="002F71B5">
              <w:rPr>
                <w:rStyle w:val="Hyperlink"/>
                <w:rFonts w:ascii="Verdana" w:hAnsi="Verdana"/>
                <w:szCs w:val="20"/>
              </w:rPr>
              <w:fldChar w:fldCharType="end"/>
            </w:r>
          </w:p>
        </w:tc>
        <w:tc>
          <w:tcPr>
            <w:tcW w:w="4364" w:type="dxa"/>
          </w:tcPr>
          <w:p w14:paraId="3C68B1F3" w14:textId="77777777" w:rsidR="00DA65A4" w:rsidRPr="002F71B5" w:rsidRDefault="00DA65A4" w:rsidP="005616B7">
            <w:pPr>
              <w:pStyle w:val="Style2"/>
              <w:tabs>
                <w:tab w:val="clear" w:pos="720"/>
                <w:tab w:val="left" w:pos="567"/>
              </w:tabs>
              <w:spacing w:after="120"/>
              <w:ind w:left="0" w:firstLine="0"/>
              <w:rPr>
                <w:rFonts w:ascii="Verdana" w:hAnsi="Verdana"/>
                <w:caps/>
                <w:szCs w:val="20"/>
                <w:lang w:val="en-US"/>
              </w:rPr>
            </w:pPr>
            <w:r w:rsidRPr="002F71B5">
              <w:rPr>
                <w:rFonts w:ascii="Verdana" w:hAnsi="Verdana"/>
                <w:bCs/>
                <w:szCs w:val="20"/>
              </w:rPr>
              <w:t>El. paštas </w:t>
            </w:r>
            <w:r w:rsidRPr="002F71B5">
              <w:rPr>
                <w:rFonts w:ascii="Verdana" w:hAnsi="Verdana"/>
                <w:szCs w:val="20"/>
              </w:rPr>
              <w:t xml:space="preserve"> [</w:t>
            </w:r>
            <w:r w:rsidRPr="002F71B5">
              <w:rPr>
                <w:rFonts w:ascii="Verdana" w:hAnsi="Verdana"/>
                <w:i/>
                <w:iCs/>
                <w:szCs w:val="20"/>
              </w:rPr>
              <w:t>įrašyti</w:t>
            </w:r>
            <w:r w:rsidRPr="002F71B5">
              <w:rPr>
                <w:rFonts w:ascii="Verdana" w:hAnsi="Verdana"/>
                <w:szCs w:val="20"/>
              </w:rPr>
              <w:t>]</w:t>
            </w:r>
          </w:p>
        </w:tc>
      </w:tr>
      <w:tr w:rsidR="002F71B5" w:rsidRPr="002F71B5" w14:paraId="2B403866" w14:textId="77777777" w:rsidTr="005616B7">
        <w:trPr>
          <w:trHeight w:val="898"/>
        </w:trPr>
        <w:tc>
          <w:tcPr>
            <w:tcW w:w="4758" w:type="dxa"/>
          </w:tcPr>
          <w:p w14:paraId="12932D39" w14:textId="77777777" w:rsidR="00DA65A4" w:rsidRPr="002F71B5" w:rsidRDefault="00DA65A4" w:rsidP="005616B7">
            <w:pPr>
              <w:ind w:firstLine="0"/>
              <w:rPr>
                <w:rFonts w:ascii="Verdana" w:hAnsi="Verdana"/>
              </w:rPr>
            </w:pPr>
          </w:p>
          <w:p w14:paraId="333A96A9" w14:textId="77777777" w:rsidR="00DA65A4" w:rsidRPr="002F71B5" w:rsidRDefault="00DA65A4" w:rsidP="005616B7">
            <w:pPr>
              <w:ind w:firstLine="0"/>
              <w:rPr>
                <w:rFonts w:ascii="Verdana" w:hAnsi="Verdana"/>
              </w:rPr>
            </w:pPr>
          </w:p>
          <w:p w14:paraId="69B298A6"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03970E8C"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p w14:paraId="5515B619" w14:textId="77777777" w:rsidR="00DA65A4" w:rsidRPr="002F71B5" w:rsidRDefault="00DA65A4" w:rsidP="005616B7">
            <w:pPr>
              <w:ind w:firstLine="0"/>
              <w:rPr>
                <w:rFonts w:ascii="Verdana" w:hAnsi="Verdana"/>
                <w:bCs/>
              </w:rPr>
            </w:pPr>
          </w:p>
        </w:tc>
        <w:tc>
          <w:tcPr>
            <w:tcW w:w="4364" w:type="dxa"/>
          </w:tcPr>
          <w:p w14:paraId="3CF7C17D" w14:textId="77777777" w:rsidR="00DA65A4" w:rsidRPr="002F71B5" w:rsidRDefault="00DA65A4" w:rsidP="005616B7">
            <w:pPr>
              <w:ind w:firstLine="0"/>
              <w:rPr>
                <w:rFonts w:ascii="Verdana" w:hAnsi="Verdana"/>
              </w:rPr>
            </w:pPr>
          </w:p>
          <w:p w14:paraId="07C69B2D" w14:textId="77777777" w:rsidR="00DA65A4" w:rsidRPr="002F71B5" w:rsidRDefault="00DA65A4" w:rsidP="005616B7">
            <w:pPr>
              <w:ind w:firstLine="0"/>
              <w:rPr>
                <w:rFonts w:ascii="Verdana" w:hAnsi="Verdana"/>
              </w:rPr>
            </w:pPr>
          </w:p>
          <w:p w14:paraId="693BBAC1"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33785ACD" w14:textId="77777777" w:rsidR="00DA65A4" w:rsidRPr="002F71B5" w:rsidRDefault="00DA65A4" w:rsidP="005616B7">
            <w:pPr>
              <w:ind w:firstLine="0"/>
              <w:rPr>
                <w:rFonts w:ascii="Verdana" w:hAnsi="Verdana"/>
                <w:i/>
                <w:iCs/>
              </w:rPr>
            </w:pPr>
            <w:r w:rsidRPr="002F71B5">
              <w:rPr>
                <w:rFonts w:ascii="Verdana" w:hAnsi="Verdana"/>
              </w:rPr>
              <w:t>[</w:t>
            </w:r>
            <w:r w:rsidRPr="002F71B5">
              <w:rPr>
                <w:rFonts w:ascii="Verdana" w:hAnsi="Verdana"/>
                <w:i/>
                <w:iCs/>
              </w:rPr>
              <w:t>įrašyti vardą, pavardę]</w:t>
            </w:r>
          </w:p>
        </w:tc>
      </w:tr>
    </w:tbl>
    <w:p w14:paraId="59C0774C" w14:textId="77777777" w:rsidR="00DA65A4" w:rsidRPr="002F71B5" w:rsidRDefault="00DA65A4" w:rsidP="00DA65A4">
      <w:pPr>
        <w:ind w:firstLine="0"/>
        <w:rPr>
          <w:rFonts w:ascii="Verdana" w:hAnsi="Verdana"/>
          <w:sz w:val="20"/>
          <w:szCs w:val="20"/>
        </w:rPr>
      </w:pPr>
    </w:p>
    <w:p w14:paraId="47AD7B12" w14:textId="77777777" w:rsidR="00DA65A4" w:rsidRPr="002F71B5" w:rsidRDefault="00DA65A4" w:rsidP="00DA65A4">
      <w:pPr>
        <w:tabs>
          <w:tab w:val="left" w:pos="567"/>
        </w:tabs>
        <w:spacing w:after="480"/>
        <w:ind w:right="74" w:firstLine="0"/>
        <w:jc w:val="right"/>
        <w:rPr>
          <w:rFonts w:ascii="Verdana" w:hAnsi="Verdana"/>
          <w:bCs/>
          <w:sz w:val="20"/>
          <w:szCs w:val="20"/>
        </w:rPr>
      </w:pPr>
      <w:r w:rsidRPr="002F71B5">
        <w:rPr>
          <w:rFonts w:ascii="Verdana" w:hAnsi="Verdana"/>
          <w:bCs/>
          <w:sz w:val="20"/>
          <w:szCs w:val="20"/>
        </w:rPr>
        <w:t>Sutarties priedas</w:t>
      </w:r>
    </w:p>
    <w:p w14:paraId="655740EC" w14:textId="77777777" w:rsidR="00DA65A4" w:rsidRPr="002F71B5" w:rsidRDefault="00DA65A4" w:rsidP="00DA65A4">
      <w:pPr>
        <w:tabs>
          <w:tab w:val="left" w:pos="567"/>
        </w:tabs>
        <w:spacing w:after="480"/>
        <w:ind w:right="74" w:firstLine="0"/>
        <w:jc w:val="center"/>
        <w:rPr>
          <w:rFonts w:ascii="Verdana" w:hAnsi="Verdana"/>
          <w:b/>
          <w:sz w:val="20"/>
          <w:szCs w:val="20"/>
        </w:rPr>
      </w:pPr>
      <w:r w:rsidRPr="002F71B5">
        <w:rPr>
          <w:rFonts w:ascii="Verdana" w:hAnsi="Verdana"/>
          <w:b/>
          <w:sz w:val="20"/>
          <w:szCs w:val="20"/>
        </w:rPr>
        <w:t>PASLAUGŲ ĮKAINIAI IR TECHNINĖ SPECIFIKACIJA</w:t>
      </w:r>
    </w:p>
    <w:p w14:paraId="5F628057" w14:textId="77777777" w:rsidR="00DA65A4" w:rsidRPr="002F71B5" w:rsidRDefault="00DA65A4" w:rsidP="00DA65A4">
      <w:pPr>
        <w:tabs>
          <w:tab w:val="left" w:pos="567"/>
        </w:tabs>
        <w:spacing w:after="120"/>
        <w:ind w:right="72" w:firstLine="0"/>
        <w:jc w:val="center"/>
        <w:rPr>
          <w:rFonts w:ascii="Verdana" w:hAnsi="Verdana"/>
          <w:b/>
          <w:sz w:val="20"/>
          <w:szCs w:val="20"/>
        </w:rPr>
      </w:pPr>
      <w:r w:rsidRPr="002F71B5">
        <w:rPr>
          <w:rFonts w:ascii="Verdana" w:hAnsi="Verdana"/>
          <w:b/>
          <w:sz w:val="20"/>
          <w:szCs w:val="20"/>
        </w:rPr>
        <w:t>PASLAUGŲ ĮKAINIAI</w:t>
      </w:r>
    </w:p>
    <w:p w14:paraId="60E264F1" w14:textId="77777777" w:rsidR="00DA65A4" w:rsidRPr="002F71B5" w:rsidRDefault="00DA65A4" w:rsidP="00DA65A4">
      <w:pPr>
        <w:ind w:left="720"/>
        <w:contextualSpacing/>
        <w:rPr>
          <w:rFonts w:ascii="Verdana" w:hAnsi="Verdana"/>
          <w:sz w:val="20"/>
          <w:szCs w:val="20"/>
        </w:rPr>
      </w:pPr>
    </w:p>
    <w:p w14:paraId="68475B7F" w14:textId="77777777" w:rsidR="00DA65A4" w:rsidRPr="002F71B5" w:rsidRDefault="00DA65A4" w:rsidP="00DA65A4">
      <w:pPr>
        <w:ind w:firstLine="0"/>
        <w:rPr>
          <w:rFonts w:ascii="Verdana" w:hAnsi="Verdana"/>
          <w:bCs/>
          <w:sz w:val="20"/>
          <w:szCs w:val="20"/>
        </w:rPr>
      </w:pPr>
      <w:r w:rsidRPr="002F71B5">
        <w:rPr>
          <w:rFonts w:ascii="Verdana" w:hAnsi="Verdana"/>
          <w:bCs/>
          <w:sz w:val="20"/>
          <w:szCs w:val="20"/>
        </w:rPr>
        <w:t>[</w:t>
      </w:r>
      <w:r w:rsidRPr="002F71B5">
        <w:rPr>
          <w:rFonts w:ascii="Verdana" w:hAnsi="Verdana"/>
          <w:bCs/>
          <w:i/>
          <w:iCs/>
          <w:sz w:val="20"/>
          <w:szCs w:val="20"/>
        </w:rPr>
        <w:t>įkelti informaciją iš Pasiūlymo formos</w:t>
      </w:r>
      <w:r w:rsidRPr="002F71B5">
        <w:rPr>
          <w:rFonts w:ascii="Verdana" w:hAnsi="Verdana"/>
          <w:bCs/>
          <w:sz w:val="20"/>
          <w:szCs w:val="20"/>
        </w:rPr>
        <w:t>]</w:t>
      </w:r>
    </w:p>
    <w:p w14:paraId="148E1133" w14:textId="77777777" w:rsidR="00DA65A4" w:rsidRPr="002F71B5" w:rsidRDefault="00DA65A4" w:rsidP="00DA65A4">
      <w:pPr>
        <w:ind w:firstLine="851"/>
        <w:rPr>
          <w:rFonts w:ascii="Verdana" w:hAnsi="Verdana"/>
          <w:bCs/>
          <w:sz w:val="20"/>
          <w:szCs w:val="20"/>
        </w:rPr>
      </w:pPr>
    </w:p>
    <w:p w14:paraId="293680E2" w14:textId="77777777" w:rsidR="00DA65A4" w:rsidRPr="002F71B5" w:rsidRDefault="00DA65A4" w:rsidP="00DA65A4">
      <w:pPr>
        <w:jc w:val="center"/>
        <w:rPr>
          <w:rFonts w:ascii="Verdana" w:hAnsi="Verdana"/>
          <w:b/>
          <w:sz w:val="20"/>
          <w:szCs w:val="20"/>
        </w:rPr>
      </w:pPr>
      <w:r w:rsidRPr="002F71B5">
        <w:rPr>
          <w:rFonts w:ascii="Verdana" w:hAnsi="Verdana"/>
          <w:b/>
          <w:sz w:val="20"/>
          <w:szCs w:val="20"/>
        </w:rPr>
        <w:t>TECHNINĖ SPECIFIKACIJA</w:t>
      </w:r>
    </w:p>
    <w:p w14:paraId="2AFB3026" w14:textId="77777777" w:rsidR="00DA65A4" w:rsidRPr="002F71B5" w:rsidRDefault="00DA65A4" w:rsidP="00DA65A4">
      <w:pPr>
        <w:pStyle w:val="Patvirtinta"/>
        <w:tabs>
          <w:tab w:val="clear" w:pos="1304"/>
          <w:tab w:val="clear" w:pos="1457"/>
          <w:tab w:val="clear" w:pos="1604"/>
          <w:tab w:val="clear" w:pos="1757"/>
        </w:tabs>
        <w:ind w:left="0" w:right="425" w:firstLine="720"/>
        <w:jc w:val="right"/>
        <w:rPr>
          <w:rFonts w:ascii="Verdana" w:hAnsi="Verdana"/>
          <w:lang w:val="lt-LT"/>
        </w:rPr>
      </w:pPr>
    </w:p>
    <w:p w14:paraId="0172F7AD" w14:textId="77777777" w:rsidR="00DA65A4" w:rsidRPr="002F71B5" w:rsidRDefault="00DA65A4" w:rsidP="00DA65A4">
      <w:pPr>
        <w:pStyle w:val="Patvirtinta"/>
        <w:tabs>
          <w:tab w:val="clear" w:pos="1304"/>
          <w:tab w:val="clear" w:pos="1457"/>
          <w:tab w:val="clear" w:pos="1604"/>
          <w:tab w:val="clear" w:pos="1757"/>
        </w:tabs>
        <w:ind w:left="0" w:right="425" w:firstLine="720"/>
        <w:jc w:val="both"/>
        <w:rPr>
          <w:rFonts w:ascii="Verdana" w:hAnsi="Verdana"/>
          <w:lang w:val="lt-LT"/>
        </w:rPr>
      </w:pPr>
    </w:p>
    <w:p w14:paraId="32946178" w14:textId="77777777" w:rsidR="00DA65A4" w:rsidRPr="002F71B5" w:rsidRDefault="00DA65A4" w:rsidP="00DA65A4">
      <w:pPr>
        <w:spacing w:after="200" w:line="276" w:lineRule="auto"/>
        <w:ind w:firstLine="0"/>
        <w:contextualSpacing/>
        <w:rPr>
          <w:rFonts w:ascii="Verdana" w:hAnsi="Verdana"/>
          <w:sz w:val="20"/>
          <w:szCs w:val="20"/>
        </w:rPr>
      </w:pPr>
      <w:r w:rsidRPr="002F71B5">
        <w:rPr>
          <w:rFonts w:ascii="Verdana" w:hAnsi="Verdana"/>
          <w:sz w:val="20"/>
          <w:szCs w:val="20"/>
        </w:rPr>
        <w:t>[</w:t>
      </w:r>
      <w:r w:rsidRPr="002F71B5">
        <w:rPr>
          <w:rFonts w:ascii="Verdana" w:hAnsi="Verdana"/>
          <w:i/>
          <w:iCs/>
          <w:sz w:val="20"/>
          <w:szCs w:val="20"/>
        </w:rPr>
        <w:t>įkelti informaciją iš Pirkimo sąlygų</w:t>
      </w:r>
      <w:r w:rsidRPr="002F71B5">
        <w:rPr>
          <w:rFonts w:ascii="Verdana" w:hAnsi="Verdana"/>
          <w:sz w:val="20"/>
          <w:szCs w:val="20"/>
        </w:rPr>
        <w:t>]</w:t>
      </w:r>
    </w:p>
    <w:p w14:paraId="016C063A" w14:textId="77777777" w:rsidR="00DA65A4" w:rsidRPr="002F71B5" w:rsidRDefault="00DA65A4" w:rsidP="00DA65A4">
      <w:pPr>
        <w:tabs>
          <w:tab w:val="left" w:pos="1560"/>
        </w:tabs>
        <w:spacing w:after="200" w:line="276" w:lineRule="auto"/>
        <w:contextualSpacing/>
        <w:rPr>
          <w:rFonts w:ascii="Verdana" w:hAnsi="Verdana"/>
          <w:sz w:val="20"/>
          <w:szCs w:val="20"/>
        </w:rPr>
      </w:pPr>
    </w:p>
    <w:p w14:paraId="28377E94" w14:textId="77777777" w:rsidR="00DA65A4" w:rsidRPr="002F71B5" w:rsidRDefault="00DA65A4" w:rsidP="00DA65A4">
      <w:pPr>
        <w:tabs>
          <w:tab w:val="left" w:pos="1560"/>
        </w:tabs>
        <w:spacing w:after="200" w:line="276" w:lineRule="auto"/>
        <w:contextualSpacing/>
        <w:rPr>
          <w:rFonts w:ascii="Verdana" w:hAnsi="Verdana"/>
          <w:sz w:val="20"/>
          <w:szCs w:val="20"/>
        </w:rPr>
      </w:pPr>
    </w:p>
    <w:p w14:paraId="73FFC8FF" w14:textId="77777777" w:rsidR="00DA65A4" w:rsidRPr="002F71B5" w:rsidRDefault="00DA65A4" w:rsidP="00DA65A4">
      <w:pPr>
        <w:tabs>
          <w:tab w:val="left" w:pos="1560"/>
        </w:tabs>
        <w:spacing w:after="200" w:line="276" w:lineRule="auto"/>
        <w:contextualSpacing/>
        <w:rPr>
          <w:rFonts w:ascii="Verdana" w:hAnsi="Verdana"/>
          <w:sz w:val="20"/>
          <w:szCs w:val="20"/>
        </w:rPr>
      </w:pPr>
    </w:p>
    <w:p w14:paraId="36CEC870" w14:textId="77777777" w:rsidR="00DA65A4" w:rsidRPr="002F71B5" w:rsidRDefault="00DA65A4" w:rsidP="00DA65A4">
      <w:pPr>
        <w:tabs>
          <w:tab w:val="left" w:pos="1560"/>
        </w:tabs>
        <w:spacing w:after="200" w:line="276" w:lineRule="auto"/>
        <w:contextualSpacing/>
        <w:rPr>
          <w:rFonts w:ascii="Verdana" w:hAnsi="Verdana"/>
          <w:sz w:val="20"/>
          <w:szCs w:val="20"/>
        </w:rPr>
      </w:pPr>
    </w:p>
    <w:p w14:paraId="35EC3672" w14:textId="77777777" w:rsidR="00DA65A4" w:rsidRPr="002F71B5" w:rsidRDefault="00DA65A4" w:rsidP="00DA65A4">
      <w:pPr>
        <w:ind w:firstLine="0"/>
        <w:rPr>
          <w:rFonts w:ascii="Verdana" w:hAnsi="Verdana"/>
          <w:sz w:val="20"/>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2F71B5" w:rsidRPr="002F71B5" w14:paraId="4B6531E5" w14:textId="77777777" w:rsidTr="005616B7">
        <w:trPr>
          <w:trHeight w:val="375"/>
        </w:trPr>
        <w:tc>
          <w:tcPr>
            <w:tcW w:w="4758" w:type="dxa"/>
          </w:tcPr>
          <w:p w14:paraId="41F19160"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6" w:name="_Hlk20425243"/>
            <w:r w:rsidRPr="002F71B5">
              <w:rPr>
                <w:rFonts w:ascii="Verdana" w:hAnsi="Verdana"/>
                <w:b/>
                <w:szCs w:val="20"/>
              </w:rPr>
              <w:t>Užsakovas:</w:t>
            </w:r>
          </w:p>
        </w:tc>
        <w:tc>
          <w:tcPr>
            <w:tcW w:w="4364" w:type="dxa"/>
          </w:tcPr>
          <w:p w14:paraId="6B62E12B"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caps/>
                <w:szCs w:val="20"/>
              </w:rPr>
              <w:t>P</w:t>
            </w:r>
            <w:r w:rsidRPr="002F71B5">
              <w:rPr>
                <w:rFonts w:ascii="Verdana" w:hAnsi="Verdana"/>
                <w:b/>
                <w:szCs w:val="20"/>
              </w:rPr>
              <w:t>aslaugų teikėjas:</w:t>
            </w:r>
          </w:p>
        </w:tc>
      </w:tr>
      <w:tr w:rsidR="002F71B5" w:rsidRPr="002F71B5" w14:paraId="7738D960" w14:textId="77777777" w:rsidTr="005616B7">
        <w:trPr>
          <w:trHeight w:val="898"/>
        </w:trPr>
        <w:tc>
          <w:tcPr>
            <w:tcW w:w="4758" w:type="dxa"/>
          </w:tcPr>
          <w:p w14:paraId="04380107" w14:textId="77777777" w:rsidR="00DA65A4" w:rsidRPr="002F71B5" w:rsidRDefault="00DA65A4" w:rsidP="005616B7">
            <w:pPr>
              <w:ind w:firstLine="0"/>
              <w:rPr>
                <w:rFonts w:ascii="Verdana" w:hAnsi="Verdana"/>
              </w:rPr>
            </w:pPr>
            <w:bookmarkStart w:id="67" w:name="_Hlk8842322"/>
            <w:r w:rsidRPr="002F71B5">
              <w:rPr>
                <w:rFonts w:ascii="Verdana" w:hAnsi="Verdana"/>
              </w:rPr>
              <w:t>[</w:t>
            </w:r>
            <w:r w:rsidRPr="002F71B5">
              <w:rPr>
                <w:rFonts w:ascii="Verdana" w:hAnsi="Verdana"/>
                <w:i/>
                <w:iCs/>
              </w:rPr>
              <w:t>įrašyti pareigas</w:t>
            </w:r>
            <w:r w:rsidRPr="002F71B5">
              <w:rPr>
                <w:rFonts w:ascii="Verdana" w:hAnsi="Verdana"/>
              </w:rPr>
              <w:t>]</w:t>
            </w:r>
          </w:p>
          <w:p w14:paraId="738C0D0E"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tc>
        <w:tc>
          <w:tcPr>
            <w:tcW w:w="4364" w:type="dxa"/>
          </w:tcPr>
          <w:p w14:paraId="5EDDD608"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7F68EC29"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tc>
      </w:tr>
      <w:bookmarkEnd w:id="66"/>
      <w:bookmarkEnd w:id="67"/>
    </w:tbl>
    <w:p w14:paraId="5AF83B13" w14:textId="77777777" w:rsidR="00DA65A4" w:rsidRPr="002F71B5" w:rsidRDefault="00DA65A4" w:rsidP="00DA65A4">
      <w:pPr>
        <w:spacing w:after="200" w:line="276" w:lineRule="auto"/>
        <w:ind w:firstLine="0"/>
        <w:jc w:val="left"/>
        <w:rPr>
          <w:rFonts w:ascii="Verdana" w:hAnsi="Verdana"/>
          <w:sz w:val="20"/>
          <w:szCs w:val="20"/>
        </w:rPr>
      </w:pPr>
    </w:p>
    <w:p w14:paraId="1EADF960" w14:textId="77777777" w:rsidR="00DA65A4" w:rsidRPr="002F71B5" w:rsidRDefault="00DA65A4" w:rsidP="00E63A8A">
      <w:pPr>
        <w:pStyle w:val="NoSpacing"/>
        <w:spacing w:line="300" w:lineRule="auto"/>
        <w:ind w:firstLine="0"/>
        <w:contextualSpacing/>
        <w:rPr>
          <w:rFonts w:ascii="Verdana" w:eastAsiaTheme="minorHAnsi" w:hAnsi="Verdana" w:cs="Arial"/>
          <w:bCs/>
          <w:iCs/>
          <w:sz w:val="20"/>
          <w:szCs w:val="20"/>
        </w:rPr>
      </w:pPr>
    </w:p>
    <w:p w14:paraId="620C1954" w14:textId="48608D58"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p w14:paraId="3B1B44D5" w14:textId="0C7FAEF1"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p w14:paraId="1967023C" w14:textId="3237F291"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bookmarkEnd w:id="5"/>
    <w:p w14:paraId="367E8661" w14:textId="7AA99D45" w:rsidR="009B4090" w:rsidRPr="002F71B5" w:rsidRDefault="009B4090" w:rsidP="00310F0A">
      <w:pPr>
        <w:ind w:firstLine="0"/>
        <w:rPr>
          <w:rFonts w:ascii="Verdana" w:eastAsiaTheme="minorHAnsi" w:hAnsi="Verdana" w:cs="Arial"/>
          <w:bCs/>
          <w:iCs/>
          <w:sz w:val="20"/>
          <w:szCs w:val="20"/>
        </w:rPr>
      </w:pPr>
    </w:p>
    <w:sectPr w:rsidR="009B4090" w:rsidRPr="002F71B5"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303E" w14:textId="77777777" w:rsidR="00E62FAA" w:rsidRDefault="00E62FAA" w:rsidP="00D05666">
      <w:r>
        <w:separator/>
      </w:r>
    </w:p>
  </w:endnote>
  <w:endnote w:type="continuationSeparator" w:id="0">
    <w:p w14:paraId="17748865" w14:textId="77777777" w:rsidR="00E62FAA" w:rsidRDefault="00E62FAA" w:rsidP="00D05666">
      <w:r>
        <w:continuationSeparator/>
      </w:r>
    </w:p>
  </w:endnote>
  <w:endnote w:type="continuationNotice" w:id="1">
    <w:p w14:paraId="01CF1E4E" w14:textId="77777777" w:rsidR="00E62FAA" w:rsidRDefault="00E62F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Courier New"/>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91DB" w14:textId="77777777" w:rsidR="00E62FAA" w:rsidRDefault="00E62FAA" w:rsidP="00D05666">
      <w:r>
        <w:separator/>
      </w:r>
    </w:p>
  </w:footnote>
  <w:footnote w:type="continuationSeparator" w:id="0">
    <w:p w14:paraId="467664A1" w14:textId="77777777" w:rsidR="00E62FAA" w:rsidRDefault="00E62FAA" w:rsidP="00D05666">
      <w:r>
        <w:continuationSeparator/>
      </w:r>
    </w:p>
  </w:footnote>
  <w:footnote w:type="continuationNotice" w:id="1">
    <w:p w14:paraId="4D07CBB2" w14:textId="77777777" w:rsidR="00E62FAA" w:rsidRDefault="00E62FAA">
      <w:pPr>
        <w:spacing w:line="240" w:lineRule="auto"/>
      </w:pPr>
    </w:p>
  </w:footnote>
  <w:footnote w:id="2">
    <w:p w14:paraId="2A5EBAEB" w14:textId="77777777" w:rsidR="00523AE7" w:rsidRPr="007E2C2E" w:rsidRDefault="00523AE7" w:rsidP="00523AE7">
      <w:pPr>
        <w:pStyle w:val="FootnoteText"/>
        <w:ind w:right="191"/>
        <w:rPr>
          <w:sz w:val="18"/>
          <w:szCs w:val="18"/>
        </w:rPr>
      </w:pPr>
      <w:r w:rsidRPr="007E2C2E">
        <w:rPr>
          <w:rStyle w:val="FootnoteReference"/>
          <w:sz w:val="18"/>
          <w:szCs w:val="18"/>
        </w:rPr>
        <w:footnoteRef/>
      </w:r>
      <w:r w:rsidRPr="007E2C2E">
        <w:rPr>
          <w:sz w:val="18"/>
          <w:szCs w:val="18"/>
        </w:rPr>
        <w:t xml:space="preserve"> Atsižvelgiant į pavėžėjimo organizavimo, apimančio pavėžėjimą, paslaugų teikimo modelį, veikiantį rinkoje, laikoma, tiekėjas suteikė pavėžėjimo organizavimo ir / ar pavėžėjimo paslaugas savo jėgomis, nepriklausomai nuo to, ar pavėžėjai – vairuotojai, kurie dalyvavo paslaugų teikime, paslaugas, užsakytas per pavėžėjimo organizatoriaus keleivių pavėžėjimo platformą, teikė įregistravę individualią veiklą, ar darbo teisinių santykių pagrindu.</w:t>
      </w:r>
    </w:p>
  </w:footnote>
  <w:footnote w:id="3">
    <w:p w14:paraId="0D0DB3C2" w14:textId="77777777" w:rsidR="00893552" w:rsidRPr="00DF5C62" w:rsidRDefault="00893552" w:rsidP="00893552">
      <w:pPr>
        <w:pStyle w:val="FootnoteText"/>
        <w:rPr>
          <w:rFonts w:ascii="Verdana" w:hAnsi="Verdana" w:cstheme="minorHAnsi"/>
          <w:sz w:val="16"/>
          <w:szCs w:val="16"/>
        </w:rPr>
      </w:pPr>
      <w:r w:rsidRPr="00DF5C62">
        <w:rPr>
          <w:rStyle w:val="FootnoteReference"/>
          <w:rFonts w:ascii="Verdana" w:hAnsi="Verdana" w:cstheme="minorHAnsi"/>
          <w:sz w:val="16"/>
          <w:szCs w:val="16"/>
        </w:rPr>
        <w:footnoteRef/>
      </w:r>
      <w:r w:rsidRPr="00DF5C62">
        <w:rPr>
          <w:rFonts w:ascii="Verdana" w:hAnsi="Verdana" w:cstheme="minorHAnsi"/>
          <w:sz w:val="16"/>
          <w:szCs w:val="16"/>
        </w:rPr>
        <w:t xml:space="preserve"> </w:t>
      </w:r>
      <w:r w:rsidRPr="00DF5C62">
        <w:rPr>
          <w:rFonts w:ascii="Verdana" w:hAnsi="Verdana" w:cstheme="minorHAnsi"/>
          <w:sz w:val="16"/>
          <w:szCs w:val="16"/>
        </w:rPr>
        <w:t xml:space="preserve">Šiame punkte yra nurodytas aplinkos apsaugos kriterijus, vadovaujantis Aplinkos apsaugos kriterijų, kuriuos perkančiosios organizacijos ir perkantieji subjektai turi taikyti pirkdamos prekes, paslaugas ar darbus, taikymo tvarkos aprašo, patvirtinto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w:t>
      </w:r>
      <w:r w:rsidRPr="00DF5C62">
        <w:rPr>
          <w:rFonts w:ascii="Verdana" w:hAnsi="Verdana" w:cstheme="minorHAnsi"/>
          <w:color w:val="000000"/>
          <w:sz w:val="16"/>
          <w:szCs w:val="16"/>
        </w:rPr>
        <w:t>kadangi paslaugoms teikti sunaudojama mažiau gamtos išteklių.</w:t>
      </w:r>
    </w:p>
    <w:p w14:paraId="61B5E0F5" w14:textId="77777777" w:rsidR="00893552" w:rsidRPr="00A77839" w:rsidRDefault="00893552" w:rsidP="00893552">
      <w:pPr>
        <w:pStyle w:val="FootnoteText"/>
        <w:rPr>
          <w:rFonts w:ascii="Verdana" w:hAnsi="Verdana"/>
          <w:sz w:val="16"/>
          <w:szCs w:val="16"/>
        </w:rPr>
      </w:pPr>
    </w:p>
  </w:footnote>
  <w:footnote w:id="4">
    <w:p w14:paraId="1983FBC9" w14:textId="77777777" w:rsidR="00893552" w:rsidRPr="00B95A54" w:rsidRDefault="00893552" w:rsidP="00893552">
      <w:pPr>
        <w:pStyle w:val="FootnoteText"/>
        <w:rPr>
          <w:rFonts w:ascii="Verdana" w:hAnsi="Verdana" w:cstheme="minorHAnsi"/>
          <w:sz w:val="16"/>
          <w:szCs w:val="16"/>
        </w:rPr>
      </w:pPr>
      <w:r w:rsidRPr="00B95A54">
        <w:rPr>
          <w:rStyle w:val="FootnoteReference"/>
          <w:rFonts w:ascii="Verdana" w:hAnsi="Verdana" w:cstheme="minorHAnsi"/>
          <w:sz w:val="16"/>
          <w:szCs w:val="16"/>
        </w:rPr>
        <w:footnoteRef/>
      </w:r>
      <w:r w:rsidRPr="00B95A54">
        <w:rPr>
          <w:rFonts w:ascii="Verdana" w:hAnsi="Verdana" w:cstheme="minorHAnsi"/>
          <w:sz w:val="16"/>
          <w:szCs w:val="16"/>
        </w:rPr>
        <w:t xml:space="preserve"> </w:t>
      </w:r>
      <w:r w:rsidRPr="00B95A54">
        <w:rPr>
          <w:rFonts w:ascii="Verdana" w:hAnsi="Verdana" w:cstheme="minorHAnsi"/>
          <w:sz w:val="16"/>
          <w:szCs w:val="16"/>
        </w:rPr>
        <w:t xml:space="preserve">Šiame punkte yra nurodytas aplinkos apsaugos kriterijus, vadovaujantis Aplinkos apsaugos kriterijų, kuriuos perkančiosios organizacijos ir perkantieji subjektai turi taikyti pirkdamos prekes, paslaugas ar darbus, taikymo tvarkos aprašo, patvirtinto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4.4.4.1 punktu, </w:t>
      </w:r>
      <w:r w:rsidRPr="00B95A54">
        <w:rPr>
          <w:rFonts w:ascii="Verdana" w:hAnsi="Verdana" w:cstheme="minorHAnsi"/>
          <w:color w:val="000000"/>
          <w:sz w:val="16"/>
          <w:szCs w:val="16"/>
        </w:rPr>
        <w:t>kadangi paslaugoms teikti sunaudojama mažiau gamtos išteklių.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0861CBC"/>
    <w:multiLevelType w:val="hybridMultilevel"/>
    <w:tmpl w:val="DEDE740E"/>
    <w:lvl w:ilvl="0" w:tplc="757215F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2127AC"/>
    <w:multiLevelType w:val="multilevel"/>
    <w:tmpl w:val="1826DB8A"/>
    <w:lvl w:ilvl="0">
      <w:start w:val="1"/>
      <w:numFmt w:val="decimal"/>
      <w:lvlText w:val="%1."/>
      <w:lvlJc w:val="left"/>
      <w:pPr>
        <w:ind w:left="1353" w:hanging="360"/>
      </w:pPr>
      <w:rPr>
        <w:rFonts w:hint="default"/>
        <w:b w:val="0"/>
        <w:bCs w:val="0"/>
        <w:sz w:val="20"/>
        <w:szCs w:val="20"/>
      </w:rPr>
    </w:lvl>
    <w:lvl w:ilvl="1">
      <w:start w:val="1"/>
      <w:numFmt w:val="decimal"/>
      <w:isLgl/>
      <w:lvlText w:val="%1.%2."/>
      <w:lvlJc w:val="left"/>
      <w:pPr>
        <w:ind w:left="1353" w:hanging="360"/>
      </w:pPr>
      <w:rPr>
        <w:rFonts w:hint="default"/>
        <w:sz w:val="20"/>
        <w:szCs w:val="20"/>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3"/>
  </w:num>
  <w:num w:numId="5" w16cid:durableId="1652252092">
    <w:abstractNumId w:val="4"/>
  </w:num>
  <w:num w:numId="6" w16cid:durableId="963148996">
    <w:abstractNumId w:val="1"/>
  </w:num>
  <w:num w:numId="7" w16cid:durableId="817724215">
    <w:abstractNumId w:val="7"/>
  </w:num>
  <w:num w:numId="8" w16cid:durableId="1476410157">
    <w:abstractNumId w:val="12"/>
  </w:num>
  <w:num w:numId="9" w16cid:durableId="1415740606">
    <w:abstractNumId w:val="11"/>
  </w:num>
  <w:num w:numId="10" w16cid:durableId="1598054120">
    <w:abstractNumId w:val="9"/>
  </w:num>
  <w:num w:numId="11" w16cid:durableId="1707368866">
    <w:abstractNumId w:val="2"/>
  </w:num>
  <w:num w:numId="12" w16cid:durableId="503738977">
    <w:abstractNumId w:val="5"/>
  </w:num>
  <w:num w:numId="13" w16cid:durableId="236745627">
    <w:abstractNumId w:val="8"/>
  </w:num>
  <w:num w:numId="14" w16cid:durableId="184439018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26F"/>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521"/>
    <w:rsid w:val="00043C51"/>
    <w:rsid w:val="00044728"/>
    <w:rsid w:val="00044836"/>
    <w:rsid w:val="00044B63"/>
    <w:rsid w:val="00044DE7"/>
    <w:rsid w:val="0004513E"/>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6F4"/>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FAA"/>
    <w:rsid w:val="000A519E"/>
    <w:rsid w:val="000A5738"/>
    <w:rsid w:val="000A5FB1"/>
    <w:rsid w:val="000A7BF8"/>
    <w:rsid w:val="000B0BE3"/>
    <w:rsid w:val="000B0CED"/>
    <w:rsid w:val="000B1465"/>
    <w:rsid w:val="000B1DB2"/>
    <w:rsid w:val="000B220A"/>
    <w:rsid w:val="000B24B0"/>
    <w:rsid w:val="000B297F"/>
    <w:rsid w:val="000B4E6D"/>
    <w:rsid w:val="000B6976"/>
    <w:rsid w:val="000B7082"/>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DE4"/>
    <w:rsid w:val="001D4D41"/>
    <w:rsid w:val="001D5411"/>
    <w:rsid w:val="001D567F"/>
    <w:rsid w:val="001D5DDC"/>
    <w:rsid w:val="001D65F8"/>
    <w:rsid w:val="001D7492"/>
    <w:rsid w:val="001E0107"/>
    <w:rsid w:val="001E03FB"/>
    <w:rsid w:val="001E213C"/>
    <w:rsid w:val="001E250F"/>
    <w:rsid w:val="001E2BC5"/>
    <w:rsid w:val="001E2D34"/>
    <w:rsid w:val="001E4D2F"/>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402"/>
    <w:rsid w:val="00212882"/>
    <w:rsid w:val="00212C25"/>
    <w:rsid w:val="002135C6"/>
    <w:rsid w:val="00213BA1"/>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F81"/>
    <w:rsid w:val="00294BE3"/>
    <w:rsid w:val="002970CF"/>
    <w:rsid w:val="00297490"/>
    <w:rsid w:val="002974D4"/>
    <w:rsid w:val="002A00F7"/>
    <w:rsid w:val="002A0DA5"/>
    <w:rsid w:val="002A1EB6"/>
    <w:rsid w:val="002A2A1D"/>
    <w:rsid w:val="002A3B3E"/>
    <w:rsid w:val="002A3C89"/>
    <w:rsid w:val="002A4AC9"/>
    <w:rsid w:val="002A523D"/>
    <w:rsid w:val="002A55FA"/>
    <w:rsid w:val="002A58C9"/>
    <w:rsid w:val="002A62B6"/>
    <w:rsid w:val="002A6658"/>
    <w:rsid w:val="002A6B0A"/>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3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1B5"/>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F0A"/>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F80"/>
    <w:rsid w:val="003849A9"/>
    <w:rsid w:val="00384F5A"/>
    <w:rsid w:val="003859B5"/>
    <w:rsid w:val="00386A7C"/>
    <w:rsid w:val="003878F0"/>
    <w:rsid w:val="003903FB"/>
    <w:rsid w:val="0039114B"/>
    <w:rsid w:val="003918AE"/>
    <w:rsid w:val="00392458"/>
    <w:rsid w:val="0039299B"/>
    <w:rsid w:val="003943EC"/>
    <w:rsid w:val="00394B3D"/>
    <w:rsid w:val="00394C27"/>
    <w:rsid w:val="00396EA3"/>
    <w:rsid w:val="00397706"/>
    <w:rsid w:val="00397E1C"/>
    <w:rsid w:val="00397EA9"/>
    <w:rsid w:val="003A050E"/>
    <w:rsid w:val="003A050F"/>
    <w:rsid w:val="003A1229"/>
    <w:rsid w:val="003A15A3"/>
    <w:rsid w:val="003A20CF"/>
    <w:rsid w:val="003A2F4F"/>
    <w:rsid w:val="003A30C5"/>
    <w:rsid w:val="003A3A30"/>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A0"/>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1D8"/>
    <w:rsid w:val="0048058D"/>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AE7"/>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67C74"/>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5B"/>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C2B"/>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C50"/>
    <w:rsid w:val="006A539D"/>
    <w:rsid w:val="006A58FD"/>
    <w:rsid w:val="006A614E"/>
    <w:rsid w:val="006A61B1"/>
    <w:rsid w:val="006A6750"/>
    <w:rsid w:val="006A675A"/>
    <w:rsid w:val="006A6A5B"/>
    <w:rsid w:val="006A7476"/>
    <w:rsid w:val="006B0550"/>
    <w:rsid w:val="006B1131"/>
    <w:rsid w:val="006B1A30"/>
    <w:rsid w:val="006B257C"/>
    <w:rsid w:val="006B3563"/>
    <w:rsid w:val="006B3949"/>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B71"/>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E90"/>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CAD"/>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45"/>
    <w:rsid w:val="007E2C2E"/>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AD"/>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A8B"/>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552"/>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BA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D28"/>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33B"/>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1BE"/>
    <w:rsid w:val="009D7222"/>
    <w:rsid w:val="009D7294"/>
    <w:rsid w:val="009D7770"/>
    <w:rsid w:val="009D779F"/>
    <w:rsid w:val="009E1FFB"/>
    <w:rsid w:val="009E20B7"/>
    <w:rsid w:val="009E2403"/>
    <w:rsid w:val="009E2820"/>
    <w:rsid w:val="009E3507"/>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E4"/>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0A4"/>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32"/>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9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AB5"/>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A5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97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5B61"/>
    <w:rsid w:val="00C86519"/>
    <w:rsid w:val="00C87E49"/>
    <w:rsid w:val="00C8D941"/>
    <w:rsid w:val="00C904AC"/>
    <w:rsid w:val="00C906F5"/>
    <w:rsid w:val="00C9077C"/>
    <w:rsid w:val="00C90917"/>
    <w:rsid w:val="00C90E94"/>
    <w:rsid w:val="00C91381"/>
    <w:rsid w:val="00C9146C"/>
    <w:rsid w:val="00C91D8B"/>
    <w:rsid w:val="00C93190"/>
    <w:rsid w:val="00C93240"/>
    <w:rsid w:val="00C94171"/>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8C5"/>
    <w:rsid w:val="00CB1BFC"/>
    <w:rsid w:val="00CB1C73"/>
    <w:rsid w:val="00CB21ED"/>
    <w:rsid w:val="00CB237B"/>
    <w:rsid w:val="00CB2A0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5A4"/>
    <w:rsid w:val="00DA758B"/>
    <w:rsid w:val="00DB0683"/>
    <w:rsid w:val="00DB0BDF"/>
    <w:rsid w:val="00DB2857"/>
    <w:rsid w:val="00DB35AF"/>
    <w:rsid w:val="00DB374C"/>
    <w:rsid w:val="00DB3CE2"/>
    <w:rsid w:val="00DB4B5C"/>
    <w:rsid w:val="00DB4BD9"/>
    <w:rsid w:val="00DB4CE3"/>
    <w:rsid w:val="00DB4E0B"/>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05D"/>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C6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BD1"/>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4A0"/>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E97"/>
    <w:rsid w:val="00F37F1A"/>
    <w:rsid w:val="00F40716"/>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6D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D7"/>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A1"/>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D0D9749-6C12-447E-9153-1B4580EB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39"/>
    <w:rsid w:val="00310F0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Normal"/>
    <w:uiPriority w:val="99"/>
    <w:rsid w:val="00DA65A4"/>
    <w:pPr>
      <w:tabs>
        <w:tab w:val="num" w:pos="720"/>
      </w:tabs>
      <w:spacing w:line="240" w:lineRule="auto"/>
      <w:ind w:left="-17" w:firstLine="737"/>
    </w:pPr>
    <w:rPr>
      <w:rFonts w:ascii="Times New Roman" w:eastAsia="Times New Roman" w:hAnsi="Times New Roman" w:cs="Times New Roman"/>
      <w:sz w:val="20"/>
      <w:szCs w:val="24"/>
      <w:lang w:eastAsia="en-US"/>
    </w:rPr>
  </w:style>
  <w:style w:type="paragraph" w:styleId="BlockText">
    <w:name w:val="Block Text"/>
    <w:basedOn w:val="Normal"/>
    <w:semiHidden/>
    <w:rsid w:val="00DA65A4"/>
    <w:pPr>
      <w:spacing w:line="240" w:lineRule="auto"/>
      <w:ind w:left="-567" w:right="-1425" w:firstLine="0"/>
      <w:jc w:val="left"/>
    </w:pPr>
    <w:rPr>
      <w:rFonts w:ascii="TimesLT" w:eastAsia="Times New Roman" w:hAnsi="TimesLT" w:cs="Times New Roman"/>
      <w:sz w:val="22"/>
      <w:szCs w:val="22"/>
      <w:lang w:val="en-US" w:eastAsia="en-US"/>
    </w:rPr>
  </w:style>
  <w:style w:type="paragraph" w:customStyle="1" w:styleId="Patvirtinta">
    <w:name w:val="Patvirtinta"/>
    <w:rsid w:val="00DA65A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ie.lrt.lt/valdymas/svarbus-dokumentai/asmens-duomenu-apsauga" TargetMode="External"/><Relationship Id="rId18" Type="http://schemas.openxmlformats.org/officeDocument/2006/relationships/hyperlink" Target="http://www.stat.gov.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www.stat.gov.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lrt.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ie.lrt.lt/valdymas/svarbus-dokumentai/kiti-dokumenta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Courier New"/>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7EDC"/>
    <w:rsid w:val="001A6EE0"/>
    <w:rsid w:val="001D3DE4"/>
    <w:rsid w:val="001E3B26"/>
    <w:rsid w:val="002048D4"/>
    <w:rsid w:val="00256A57"/>
    <w:rsid w:val="00295EF8"/>
    <w:rsid w:val="002C1509"/>
    <w:rsid w:val="00322788"/>
    <w:rsid w:val="003661A6"/>
    <w:rsid w:val="00396EA3"/>
    <w:rsid w:val="004161F4"/>
    <w:rsid w:val="00430113"/>
    <w:rsid w:val="00460C76"/>
    <w:rsid w:val="0046126A"/>
    <w:rsid w:val="004C214A"/>
    <w:rsid w:val="004D38E9"/>
    <w:rsid w:val="00565819"/>
    <w:rsid w:val="00652F79"/>
    <w:rsid w:val="006D77F5"/>
    <w:rsid w:val="00716B71"/>
    <w:rsid w:val="007260B3"/>
    <w:rsid w:val="00731487"/>
    <w:rsid w:val="00737C4C"/>
    <w:rsid w:val="0078514A"/>
    <w:rsid w:val="007C7D73"/>
    <w:rsid w:val="007F25D7"/>
    <w:rsid w:val="00810A25"/>
    <w:rsid w:val="00817829"/>
    <w:rsid w:val="008545AD"/>
    <w:rsid w:val="00881536"/>
    <w:rsid w:val="008D0054"/>
    <w:rsid w:val="008D6E2A"/>
    <w:rsid w:val="00906FC8"/>
    <w:rsid w:val="00915DD0"/>
    <w:rsid w:val="00926BF1"/>
    <w:rsid w:val="009520DA"/>
    <w:rsid w:val="00975C18"/>
    <w:rsid w:val="0097687E"/>
    <w:rsid w:val="0099033B"/>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C72D4"/>
    <w:rsid w:val="00CD27B6"/>
    <w:rsid w:val="00CF4CEB"/>
    <w:rsid w:val="00D1288B"/>
    <w:rsid w:val="00DB4E0B"/>
    <w:rsid w:val="00DE23D8"/>
    <w:rsid w:val="00E346CE"/>
    <w:rsid w:val="00E464CE"/>
    <w:rsid w:val="00E706A7"/>
    <w:rsid w:val="00EF6792"/>
    <w:rsid w:val="00F81DB5"/>
    <w:rsid w:val="00FF0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A24E6-5FA8-4319-A880-D4148C2BE939}">
  <ds:schemaRef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purl.org/dc/elements/1.1/"/>
    <ds:schemaRef ds:uri="9f7bfde5-fec1-41b1-af96-d0ead4fdf1a4"/>
    <ds:schemaRef ds:uri="http://schemas.microsoft.com/office/infopath/2007/PartnerControls"/>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306</TotalTime>
  <Pages>32</Pages>
  <Words>51083</Words>
  <Characters>29118</Characters>
  <Application>Microsoft Office Word</Application>
  <DocSecurity>0</DocSecurity>
  <Lines>242</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80041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Agnė Urbelionytė</cp:lastModifiedBy>
  <cp:revision>46</cp:revision>
  <dcterms:created xsi:type="dcterms:W3CDTF">2024-11-27T14:37:00Z</dcterms:created>
  <dcterms:modified xsi:type="dcterms:W3CDTF">2025-02-24T12:19:00Z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